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A940D" w14:textId="77777777" w:rsidR="002F68D9" w:rsidRDefault="002F68D9" w:rsidP="00530A1C">
      <w:pPr>
        <w:pStyle w:val="Default"/>
        <w:spacing w:line="276" w:lineRule="auto"/>
        <w:rPr>
          <w:rFonts w:asciiTheme="minorHAnsi" w:hAnsiTheme="minorHAnsi"/>
          <w:b/>
          <w:sz w:val="28"/>
          <w:szCs w:val="28"/>
          <w:u w:val="single"/>
        </w:rPr>
      </w:pPr>
    </w:p>
    <w:p w14:paraId="5B0989D1" w14:textId="5FE4E71C" w:rsidR="006E3720" w:rsidRPr="00ED4D75" w:rsidRDefault="00FE2194" w:rsidP="006E3720">
      <w:pPr>
        <w:pStyle w:val="Default"/>
        <w:spacing w:line="276" w:lineRule="auto"/>
        <w:jc w:val="center"/>
        <w:rPr>
          <w:rFonts w:eastAsia="SimSun" w:cs="Arial"/>
          <w:b/>
          <w:bCs/>
          <w:color w:val="008000"/>
          <w:sz w:val="28"/>
          <w:szCs w:val="28"/>
          <w:u w:val="single"/>
          <w:lang w:val="en-GB" w:eastAsia="zh-CN"/>
        </w:rPr>
      </w:pPr>
      <w:r w:rsidRPr="00ED4D75">
        <w:rPr>
          <w:rFonts w:eastAsia="SimSun" w:cs="Arial"/>
          <w:b/>
          <w:bCs/>
          <w:color w:val="008000"/>
          <w:sz w:val="28"/>
          <w:szCs w:val="28"/>
          <w:u w:val="single"/>
          <w:lang w:val="en-GB" w:eastAsia="zh-CN"/>
        </w:rPr>
        <w:t>Project Partner</w:t>
      </w:r>
      <w:r w:rsidR="00E21466" w:rsidRPr="00ED4D75">
        <w:rPr>
          <w:rFonts w:eastAsia="SimSun" w:cs="Arial"/>
          <w:b/>
          <w:bCs/>
          <w:color w:val="008000"/>
          <w:sz w:val="28"/>
          <w:szCs w:val="28"/>
          <w:u w:val="single"/>
          <w:lang w:val="en-GB" w:eastAsia="zh-CN"/>
        </w:rPr>
        <w:t xml:space="preserve"> </w:t>
      </w:r>
      <w:r w:rsidR="00304528" w:rsidRPr="00ED4D75">
        <w:rPr>
          <w:rFonts w:eastAsia="SimSun" w:cs="Arial"/>
          <w:b/>
          <w:bCs/>
          <w:color w:val="008000"/>
          <w:sz w:val="28"/>
          <w:szCs w:val="28"/>
          <w:u w:val="single"/>
          <w:lang w:val="en-GB" w:eastAsia="zh-CN"/>
        </w:rPr>
        <w:t>Statement</w:t>
      </w:r>
      <w:r w:rsidR="002F68D9" w:rsidRPr="00ED4D75">
        <w:rPr>
          <w:rFonts w:eastAsia="SimSun" w:cs="Arial"/>
          <w:b/>
          <w:bCs/>
          <w:color w:val="008000"/>
          <w:sz w:val="28"/>
          <w:szCs w:val="28"/>
          <w:u w:val="single"/>
          <w:lang w:val="en-GB" w:eastAsia="zh-CN"/>
        </w:rPr>
        <w:t xml:space="preserve"> </w:t>
      </w:r>
    </w:p>
    <w:p w14:paraId="3761DBF1" w14:textId="4941E1E1" w:rsidR="00831D26" w:rsidRPr="00ED4D75" w:rsidRDefault="00831D26" w:rsidP="00ED4D75">
      <w:pPr>
        <w:pStyle w:val="Default"/>
        <w:spacing w:line="276" w:lineRule="auto"/>
        <w:jc w:val="center"/>
        <w:rPr>
          <w:rFonts w:eastAsia="SimSun" w:cs="Arial"/>
          <w:b/>
          <w:bCs/>
          <w:color w:val="008000"/>
          <w:sz w:val="28"/>
          <w:szCs w:val="28"/>
          <w:u w:val="single"/>
          <w:lang w:val="en-GB" w:eastAsia="zh-CN"/>
        </w:rPr>
      </w:pPr>
    </w:p>
    <w:p w14:paraId="6339F933" w14:textId="7D2B6C09" w:rsidR="002F68D9" w:rsidRPr="00EF6ACD" w:rsidRDefault="00FE2194" w:rsidP="00EF6ACD">
      <w:pPr>
        <w:pStyle w:val="Naslov1"/>
        <w:numPr>
          <w:ilvl w:val="0"/>
          <w:numId w:val="13"/>
        </w:numPr>
        <w:tabs>
          <w:tab w:val="num" w:pos="567"/>
        </w:tabs>
        <w:ind w:left="432" w:hanging="432"/>
        <w:rPr>
          <w:color w:val="008000"/>
        </w:rPr>
      </w:pPr>
      <w:r w:rsidRPr="00EF6ACD">
        <w:rPr>
          <w:color w:val="008000"/>
        </w:rPr>
        <w:t>Project Partner</w:t>
      </w:r>
      <w:r w:rsidR="002F68D9" w:rsidRPr="00EF6ACD">
        <w:rPr>
          <w:color w:val="008000"/>
        </w:rPr>
        <w:t>'s declaration</w:t>
      </w:r>
      <w:r w:rsidR="00D2268A" w:rsidRPr="00EF6ACD">
        <w:rPr>
          <w:color w:val="008000"/>
        </w:rPr>
        <w:t xml:space="preserve"> on </w:t>
      </w:r>
      <w:r w:rsidR="009F657F" w:rsidRPr="00EF6ACD">
        <w:rPr>
          <w:color w:val="008000"/>
        </w:rPr>
        <w:t>responsibilities</w:t>
      </w:r>
    </w:p>
    <w:p w14:paraId="7CB2829B" w14:textId="77777777" w:rsidR="00A61B0E" w:rsidRPr="009F657F" w:rsidRDefault="00A61B0E" w:rsidP="00A61B0E">
      <w:pPr>
        <w:pStyle w:val="Default"/>
        <w:spacing w:line="276" w:lineRule="auto"/>
        <w:ind w:left="720"/>
        <w:rPr>
          <w:rFonts w:ascii="Calibri" w:hAnsi="Calibri"/>
          <w:sz w:val="22"/>
          <w:szCs w:val="22"/>
        </w:rPr>
      </w:pPr>
    </w:p>
    <w:p w14:paraId="5B46FF18" w14:textId="69333A4A" w:rsidR="008E52FF" w:rsidRPr="00C00F68" w:rsidRDefault="001A2B3C" w:rsidP="00FE44E8">
      <w:pPr>
        <w:pStyle w:val="Default"/>
        <w:spacing w:line="276" w:lineRule="auto"/>
        <w:jc w:val="both"/>
        <w:rPr>
          <w:rFonts w:asciiTheme="minorHAnsi" w:hAnsiTheme="minorHAnsi"/>
          <w:sz w:val="22"/>
          <w:szCs w:val="22"/>
        </w:rPr>
      </w:pPr>
      <w:r w:rsidRPr="00C00F68">
        <w:rPr>
          <w:rFonts w:asciiTheme="minorHAnsi" w:hAnsiTheme="minorHAnsi"/>
          <w:sz w:val="22"/>
          <w:szCs w:val="22"/>
        </w:rPr>
        <w:t>I, the undersigned</w:t>
      </w:r>
      <w:r w:rsidRPr="001A2B3C">
        <w:rPr>
          <w:rFonts w:ascii="Calibri" w:hAnsi="Calibri" w:cs="Arial"/>
          <w:bCs/>
          <w:i/>
          <w:sz w:val="22"/>
          <w:szCs w:val="22"/>
        </w:rPr>
        <w:t xml:space="preserve">, </w:t>
      </w:r>
      <w:r w:rsidRPr="001E0BB9">
        <w:rPr>
          <w:rFonts w:ascii="Calibri" w:hAnsi="Calibri" w:cs="Arial"/>
          <w:bCs/>
          <w:i/>
          <w:sz w:val="22"/>
          <w:szCs w:val="22"/>
          <w:highlight w:val="lightGray"/>
        </w:rPr>
        <w:t>[name, surname]</w:t>
      </w:r>
      <w:r w:rsidRPr="001A2B3C">
        <w:rPr>
          <w:rFonts w:ascii="Calibri" w:hAnsi="Calibri" w:cs="Arial"/>
          <w:bCs/>
          <w:i/>
          <w:sz w:val="22"/>
          <w:szCs w:val="22"/>
        </w:rPr>
        <w:t>,</w:t>
      </w:r>
      <w:r w:rsidRPr="00A07907">
        <w:rPr>
          <w:rFonts w:ascii="Arial Narrow" w:hAnsi="Arial Narrow" w:cs="Tahoma"/>
        </w:rPr>
        <w:t xml:space="preserve"> </w:t>
      </w:r>
      <w:r w:rsidRPr="001E0BB9">
        <w:rPr>
          <w:rFonts w:asciiTheme="minorHAnsi" w:hAnsiTheme="minorHAnsi"/>
          <w:sz w:val="22"/>
          <w:szCs w:val="22"/>
        </w:rPr>
        <w:t>as the legal representative of</w:t>
      </w:r>
      <w:r w:rsidRPr="00C00F68">
        <w:rPr>
          <w:rFonts w:asciiTheme="minorHAnsi" w:hAnsiTheme="minorHAnsi"/>
          <w:sz w:val="22"/>
          <w:szCs w:val="22"/>
        </w:rPr>
        <w:t xml:space="preserve"> </w:t>
      </w:r>
      <w:r w:rsidRPr="00555C56">
        <w:rPr>
          <w:rFonts w:ascii="Calibri" w:hAnsi="Calibri" w:cs="Arial"/>
          <w:bCs/>
          <w:i/>
          <w:sz w:val="22"/>
          <w:szCs w:val="22"/>
          <w:highlight w:val="lightGray"/>
        </w:rPr>
        <w:t>&lt;name</w:t>
      </w:r>
      <w:r>
        <w:rPr>
          <w:rFonts w:ascii="Calibri" w:hAnsi="Calibri" w:cs="Arial"/>
          <w:bCs/>
          <w:i/>
          <w:sz w:val="22"/>
          <w:szCs w:val="22"/>
          <w:highlight w:val="lightGray"/>
        </w:rPr>
        <w:t xml:space="preserve"> of the </w:t>
      </w:r>
      <w:r w:rsidR="00FE2194">
        <w:rPr>
          <w:rFonts w:ascii="Calibri" w:hAnsi="Calibri" w:cs="Arial"/>
          <w:bCs/>
          <w:i/>
          <w:sz w:val="22"/>
          <w:szCs w:val="22"/>
          <w:highlight w:val="lightGray"/>
        </w:rPr>
        <w:t>Project Partner</w:t>
      </w:r>
      <w:r>
        <w:rPr>
          <w:rFonts w:ascii="Calibri" w:hAnsi="Calibri" w:cs="Arial"/>
          <w:bCs/>
          <w:i/>
          <w:sz w:val="22"/>
          <w:szCs w:val="22"/>
          <w:highlight w:val="lightGray"/>
        </w:rPr>
        <w:t>´s organisation in original language</w:t>
      </w:r>
      <w:r w:rsidRPr="00555C56">
        <w:rPr>
          <w:rFonts w:ascii="Calibri" w:hAnsi="Calibri" w:cs="Arial"/>
          <w:bCs/>
          <w:sz w:val="22"/>
          <w:szCs w:val="22"/>
          <w:highlight w:val="lightGray"/>
        </w:rPr>
        <w:t>&gt;</w:t>
      </w:r>
      <w:r w:rsidRPr="00C00F68">
        <w:rPr>
          <w:rFonts w:asciiTheme="minorHAnsi" w:hAnsiTheme="minorHAnsi"/>
          <w:sz w:val="22"/>
          <w:szCs w:val="22"/>
        </w:rPr>
        <w:t xml:space="preserve"> </w:t>
      </w:r>
      <w:r w:rsidRPr="001E0BB9">
        <w:rPr>
          <w:rFonts w:asciiTheme="minorHAnsi" w:hAnsiTheme="minorHAnsi"/>
          <w:sz w:val="22"/>
          <w:szCs w:val="22"/>
        </w:rPr>
        <w:t xml:space="preserve">acting as </w:t>
      </w:r>
      <w:r w:rsidR="00FE2194">
        <w:rPr>
          <w:rFonts w:asciiTheme="minorHAnsi" w:hAnsiTheme="minorHAnsi"/>
          <w:sz w:val="22"/>
          <w:szCs w:val="22"/>
        </w:rPr>
        <w:t>Project Partner</w:t>
      </w:r>
      <w:r w:rsidRPr="00C00F68">
        <w:rPr>
          <w:rFonts w:asciiTheme="minorHAnsi" w:hAnsiTheme="minorHAnsi"/>
          <w:sz w:val="22"/>
          <w:szCs w:val="22"/>
        </w:rPr>
        <w:t xml:space="preserve"> in the </w:t>
      </w:r>
      <w:r>
        <w:rPr>
          <w:rFonts w:asciiTheme="minorHAnsi" w:hAnsiTheme="minorHAnsi"/>
          <w:sz w:val="22"/>
          <w:szCs w:val="22"/>
        </w:rPr>
        <w:t xml:space="preserve">project </w:t>
      </w:r>
      <w:r w:rsidRPr="00AC67AB">
        <w:rPr>
          <w:rFonts w:ascii="Calibri" w:hAnsi="Calibri" w:cs="Arial"/>
          <w:bCs/>
          <w:iCs/>
          <w:sz w:val="22"/>
          <w:szCs w:val="22"/>
          <w:highlight w:val="lightGray"/>
        </w:rPr>
        <w:t>&lt;</w:t>
      </w:r>
      <w:r w:rsidRPr="0078608E">
        <w:rPr>
          <w:rFonts w:ascii="Calibri" w:hAnsi="Calibri" w:cs="Arial"/>
          <w:bCs/>
          <w:i/>
          <w:iCs/>
          <w:sz w:val="22"/>
          <w:szCs w:val="22"/>
          <w:highlight w:val="lightGray"/>
        </w:rPr>
        <w:t xml:space="preserve"> </w:t>
      </w:r>
      <w:r>
        <w:rPr>
          <w:rFonts w:ascii="Calibri" w:hAnsi="Calibri" w:cs="Arial"/>
          <w:bCs/>
          <w:i/>
          <w:iCs/>
          <w:sz w:val="22"/>
          <w:szCs w:val="22"/>
          <w:highlight w:val="lightGray"/>
        </w:rPr>
        <w:t>project</w:t>
      </w:r>
      <w:r w:rsidRPr="00AC67AB">
        <w:rPr>
          <w:rFonts w:ascii="Calibri" w:hAnsi="Calibri" w:cs="Arial"/>
          <w:bCs/>
          <w:i/>
          <w:sz w:val="22"/>
          <w:szCs w:val="22"/>
          <w:highlight w:val="lightGray"/>
        </w:rPr>
        <w:t xml:space="preserve"> acronym</w:t>
      </w:r>
      <w:r w:rsidRPr="00AC67AB">
        <w:rPr>
          <w:rFonts w:ascii="Calibri" w:hAnsi="Calibri" w:cs="Arial"/>
          <w:bCs/>
          <w:iCs/>
          <w:sz w:val="22"/>
          <w:szCs w:val="22"/>
          <w:highlight w:val="lightGray"/>
        </w:rPr>
        <w:t>&gt;</w:t>
      </w:r>
      <w:r>
        <w:rPr>
          <w:rFonts w:ascii="Calibri" w:hAnsi="Calibri" w:cs="Arial"/>
          <w:bCs/>
          <w:iCs/>
          <w:sz w:val="22"/>
          <w:szCs w:val="22"/>
        </w:rPr>
        <w:t>,</w:t>
      </w:r>
    </w:p>
    <w:p w14:paraId="60691686" w14:textId="77777777" w:rsidR="008E52FF" w:rsidRPr="00C00F68" w:rsidRDefault="008E52FF" w:rsidP="00CD6B93">
      <w:pPr>
        <w:autoSpaceDE w:val="0"/>
        <w:autoSpaceDN w:val="0"/>
        <w:adjustRightInd w:val="0"/>
        <w:spacing w:after="0" w:line="240" w:lineRule="auto"/>
        <w:rPr>
          <w:b/>
          <w:sz w:val="20"/>
          <w:szCs w:val="20"/>
        </w:rPr>
      </w:pPr>
    </w:p>
    <w:p w14:paraId="00F23298" w14:textId="0896F06B" w:rsidR="008E52FF" w:rsidRDefault="00921983" w:rsidP="002F68D9">
      <w:pPr>
        <w:tabs>
          <w:tab w:val="left" w:pos="9900"/>
          <w:tab w:val="left" w:pos="10800"/>
        </w:tabs>
        <w:spacing w:line="240" w:lineRule="auto"/>
        <w:ind w:right="1082"/>
        <w:jc w:val="both"/>
        <w:rPr>
          <w:rFonts w:cs="Arial"/>
        </w:rPr>
      </w:pPr>
      <w:r>
        <w:rPr>
          <w:rFonts w:cs="Arial"/>
        </w:rPr>
        <w:t>d</w:t>
      </w:r>
      <w:r w:rsidR="008E52FF" w:rsidRPr="00C00F68">
        <w:rPr>
          <w:rFonts w:cs="Arial"/>
        </w:rPr>
        <w:t>eclare that:</w:t>
      </w:r>
    </w:p>
    <w:p w14:paraId="56988259" w14:textId="4D5B08B1" w:rsidR="0055019D" w:rsidRPr="005E263F" w:rsidRDefault="00EF6ACD" w:rsidP="00A73119">
      <w:pPr>
        <w:pStyle w:val="Odstavekseznama"/>
        <w:numPr>
          <w:ilvl w:val="0"/>
          <w:numId w:val="21"/>
        </w:numPr>
        <w:spacing w:before="120" w:after="120" w:line="240" w:lineRule="auto"/>
        <w:ind w:left="426" w:hanging="426"/>
        <w:jc w:val="both"/>
        <w:rPr>
          <w:lang w:eastAsia="sl-SI"/>
        </w:rPr>
      </w:pPr>
      <w:r w:rsidRPr="00A73119">
        <w:rPr>
          <w:rFonts w:cs="Arial"/>
        </w:rPr>
        <w:t>t</w:t>
      </w:r>
      <w:r w:rsidR="0055019D" w:rsidRPr="00A73119">
        <w:rPr>
          <w:rFonts w:cs="Arial"/>
        </w:rPr>
        <w:t xml:space="preserve">he organisation I represent has </w:t>
      </w:r>
      <w:r w:rsidR="0055019D" w:rsidRPr="003379F0">
        <w:rPr>
          <w:lang w:eastAsia="sl-SI"/>
        </w:rPr>
        <w:fldChar w:fldCharType="begin">
          <w:ffData>
            <w:name w:val="Check1"/>
            <w:enabled/>
            <w:calcOnExit w:val="0"/>
            <w:checkBox>
              <w:sizeAuto/>
              <w:default w:val="0"/>
            </w:checkBox>
          </w:ffData>
        </w:fldChar>
      </w:r>
      <w:bookmarkStart w:id="0" w:name="Check1"/>
      <w:r w:rsidR="0055019D" w:rsidRPr="00A73119">
        <w:rPr>
          <w:rFonts w:eastAsia="Times New Roman" w:cs="Trebuchet MS"/>
          <w:color w:val="000000"/>
          <w:lang w:eastAsia="sl-SI"/>
        </w:rPr>
        <w:instrText xml:space="preserve"> FORMCHECKBOX </w:instrText>
      </w:r>
      <w:r w:rsidR="001D5C2C">
        <w:rPr>
          <w:rFonts w:eastAsia="Times New Roman" w:cs="Trebuchet MS"/>
          <w:color w:val="000000"/>
          <w:lang w:eastAsia="sl-SI"/>
        </w:rPr>
      </w:r>
      <w:r w:rsidR="001D5C2C">
        <w:rPr>
          <w:rFonts w:eastAsia="Times New Roman" w:cs="Trebuchet MS"/>
          <w:color w:val="000000"/>
          <w:lang w:eastAsia="sl-SI"/>
        </w:rPr>
        <w:fldChar w:fldCharType="separate"/>
      </w:r>
      <w:r w:rsidR="0055019D" w:rsidRPr="003379F0">
        <w:rPr>
          <w:lang w:eastAsia="sl-SI"/>
        </w:rPr>
        <w:fldChar w:fldCharType="end"/>
      </w:r>
      <w:bookmarkEnd w:id="0"/>
      <w:r w:rsidR="0055019D" w:rsidRPr="003379F0">
        <w:rPr>
          <w:lang w:eastAsia="sl-SI"/>
        </w:rPr>
        <w:t xml:space="preserve"> </w:t>
      </w:r>
      <w:r w:rsidR="0055019D" w:rsidRPr="005E263F">
        <w:rPr>
          <w:lang w:eastAsia="sl-SI"/>
        </w:rPr>
        <w:t>public legal status or</w:t>
      </w:r>
    </w:p>
    <w:p w14:paraId="4BEE5356" w14:textId="308515A8" w:rsidR="002A5A38" w:rsidRDefault="002A5A38" w:rsidP="00EF6ACD">
      <w:pPr>
        <w:spacing w:before="120" w:after="120" w:line="240" w:lineRule="auto"/>
        <w:jc w:val="both"/>
        <w:rPr>
          <w:lang w:eastAsia="sl-SI"/>
        </w:rPr>
      </w:pPr>
      <w:r w:rsidRPr="005E263F">
        <w:rPr>
          <w:lang w:eastAsia="sl-SI"/>
        </w:rPr>
        <w:t xml:space="preserve">                                                          </w:t>
      </w:r>
      <w:r w:rsidR="00A73119">
        <w:rPr>
          <w:lang w:eastAsia="sl-SI"/>
        </w:rPr>
        <w:t xml:space="preserve">         </w:t>
      </w:r>
      <w:r w:rsidRPr="005E263F">
        <w:rPr>
          <w:lang w:eastAsia="sl-SI"/>
        </w:rPr>
        <w:fldChar w:fldCharType="begin">
          <w:ffData>
            <w:name w:val="Check1"/>
            <w:enabled/>
            <w:calcOnExit w:val="0"/>
            <w:checkBox>
              <w:sizeAuto/>
              <w:default w:val="0"/>
            </w:checkBox>
          </w:ffData>
        </w:fldChar>
      </w:r>
      <w:r w:rsidRPr="005E263F">
        <w:rPr>
          <w:rFonts w:eastAsia="Times New Roman" w:cs="Trebuchet MS"/>
          <w:color w:val="000000"/>
          <w:lang w:eastAsia="sl-SI"/>
        </w:rPr>
        <w:instrText xml:space="preserve"> FORMCHECKBOX </w:instrText>
      </w:r>
      <w:r w:rsidR="001D5C2C">
        <w:rPr>
          <w:rFonts w:eastAsia="Times New Roman" w:cs="Trebuchet MS"/>
          <w:color w:val="000000"/>
          <w:lang w:eastAsia="sl-SI"/>
        </w:rPr>
      </w:r>
      <w:r w:rsidR="001D5C2C">
        <w:rPr>
          <w:rFonts w:eastAsia="Times New Roman" w:cs="Trebuchet MS"/>
          <w:color w:val="000000"/>
          <w:lang w:eastAsia="sl-SI"/>
        </w:rPr>
        <w:fldChar w:fldCharType="separate"/>
      </w:r>
      <w:r w:rsidRPr="005E263F">
        <w:rPr>
          <w:lang w:eastAsia="sl-SI"/>
        </w:rPr>
        <w:fldChar w:fldCharType="end"/>
      </w:r>
      <w:r w:rsidR="00362703">
        <w:rPr>
          <w:lang w:eastAsia="sl-SI"/>
        </w:rPr>
        <w:t>privat status with nonprofit characteristics</w:t>
      </w:r>
      <w:r w:rsidRPr="005E263F">
        <w:rPr>
          <w:lang w:eastAsia="sl-SI"/>
        </w:rPr>
        <w:t xml:space="preserve">; </w:t>
      </w:r>
    </w:p>
    <w:p w14:paraId="35603C47" w14:textId="77777777" w:rsidR="00A73119" w:rsidRPr="00EB3E0E" w:rsidRDefault="00A73119" w:rsidP="00A73119">
      <w:pPr>
        <w:pStyle w:val="Odstavekseznama"/>
        <w:numPr>
          <w:ilvl w:val="0"/>
          <w:numId w:val="22"/>
        </w:numPr>
        <w:tabs>
          <w:tab w:val="left" w:pos="9900"/>
          <w:tab w:val="left" w:pos="10800"/>
        </w:tabs>
        <w:spacing w:before="240" w:after="0" w:line="240" w:lineRule="auto"/>
        <w:ind w:left="426" w:hanging="426"/>
        <w:jc w:val="both"/>
        <w:rPr>
          <w:rFonts w:cs="Arial"/>
          <w:lang w:val="en-US"/>
        </w:rPr>
      </w:pPr>
      <w:r w:rsidRPr="00EB3E0E">
        <w:rPr>
          <w:rFonts w:cs="Arial"/>
          <w:lang w:val="en-US"/>
        </w:rPr>
        <w:t>I agree on and accept all the conditions, stated in the application pack;</w:t>
      </w:r>
    </w:p>
    <w:p w14:paraId="47F5346D" w14:textId="77777777" w:rsidR="00A73119" w:rsidRPr="00EB3E0E" w:rsidRDefault="00A73119" w:rsidP="00A73119">
      <w:pPr>
        <w:pStyle w:val="Odstavekseznama"/>
        <w:numPr>
          <w:ilvl w:val="0"/>
          <w:numId w:val="22"/>
        </w:numPr>
        <w:tabs>
          <w:tab w:val="left" w:pos="9900"/>
          <w:tab w:val="left" w:pos="10800"/>
        </w:tabs>
        <w:spacing w:before="240" w:after="0" w:line="240" w:lineRule="auto"/>
        <w:ind w:left="426" w:hanging="426"/>
        <w:jc w:val="both"/>
        <w:rPr>
          <w:rFonts w:cs="Arial"/>
          <w:lang w:val="en-US"/>
        </w:rPr>
      </w:pPr>
      <w:r w:rsidRPr="00EB3E0E">
        <w:rPr>
          <w:rFonts w:cs="Arial"/>
          <w:lang w:val="en-US"/>
        </w:rPr>
        <w:t>all information contained in this application is correct and true to the best of my knowledge;</w:t>
      </w:r>
    </w:p>
    <w:p w14:paraId="24E92220" w14:textId="77777777" w:rsidR="00A73119" w:rsidRPr="00EB3E0E" w:rsidRDefault="00A73119" w:rsidP="00A73119">
      <w:pPr>
        <w:pStyle w:val="Odstavekseznama"/>
        <w:numPr>
          <w:ilvl w:val="0"/>
          <w:numId w:val="22"/>
        </w:numPr>
        <w:tabs>
          <w:tab w:val="left" w:pos="9900"/>
          <w:tab w:val="left" w:pos="10800"/>
        </w:tabs>
        <w:spacing w:before="240" w:after="0" w:line="240" w:lineRule="auto"/>
        <w:ind w:left="426" w:hanging="426"/>
        <w:jc w:val="both"/>
        <w:rPr>
          <w:rFonts w:cs="Arial"/>
          <w:lang w:val="en-US"/>
        </w:rPr>
      </w:pPr>
      <w:r w:rsidRPr="00EB3E0E">
        <w:rPr>
          <w:rFonts w:cs="Arial"/>
          <w:lang w:val="en-US"/>
        </w:rPr>
        <w:t>I agree with the manner of selection and data processing used;</w:t>
      </w:r>
    </w:p>
    <w:p w14:paraId="5A3ADA52" w14:textId="3C828438" w:rsidR="00A73119" w:rsidRDefault="00953D0B" w:rsidP="00312D59">
      <w:pPr>
        <w:pStyle w:val="Odstavekseznama"/>
        <w:numPr>
          <w:ilvl w:val="0"/>
          <w:numId w:val="22"/>
        </w:numPr>
        <w:tabs>
          <w:tab w:val="left" w:pos="9900"/>
          <w:tab w:val="left" w:pos="10800"/>
        </w:tabs>
        <w:spacing w:after="0" w:line="240" w:lineRule="auto"/>
        <w:ind w:left="426" w:hanging="426"/>
        <w:jc w:val="both"/>
        <w:rPr>
          <w:rFonts w:cs="Arial"/>
          <w:lang w:val="en-US"/>
        </w:rPr>
      </w:pPr>
      <w:r w:rsidRPr="00EB3E0E">
        <w:rPr>
          <w:rFonts w:cs="Arial"/>
          <w:lang w:val="en-US"/>
        </w:rPr>
        <w:t>I will respect the engagements deriving from the Partnership Agreement</w:t>
      </w:r>
      <w:r>
        <w:rPr>
          <w:rFonts w:cs="Arial"/>
          <w:lang w:val="en-US"/>
        </w:rPr>
        <w:t>;</w:t>
      </w:r>
    </w:p>
    <w:p w14:paraId="0A0D5500" w14:textId="1515FFFF" w:rsidR="00953D0B" w:rsidRPr="00A73119" w:rsidRDefault="00953D0B" w:rsidP="00312D59">
      <w:pPr>
        <w:pStyle w:val="Odstavekseznama"/>
        <w:numPr>
          <w:ilvl w:val="0"/>
          <w:numId w:val="22"/>
        </w:numPr>
        <w:tabs>
          <w:tab w:val="left" w:pos="9900"/>
          <w:tab w:val="left" w:pos="10800"/>
        </w:tabs>
        <w:spacing w:after="0" w:line="240" w:lineRule="auto"/>
        <w:ind w:left="426" w:hanging="426"/>
        <w:jc w:val="both"/>
        <w:rPr>
          <w:rFonts w:cs="Arial"/>
          <w:lang w:val="en-US"/>
        </w:rPr>
      </w:pPr>
      <w:r w:rsidRPr="00953D0B">
        <w:rPr>
          <w:rFonts w:cs="Arial"/>
          <w:lang w:val="en-US"/>
        </w:rPr>
        <w:t>I acknowledge that untruthful/false declarations, in addition to the administrative consequences and the request for refunding of unduly received contributions charged with the interests, can also be prosecuted by the penal code</w:t>
      </w:r>
      <w:r>
        <w:rPr>
          <w:rFonts w:ascii="Calibri" w:hAnsi="Calibri"/>
        </w:rPr>
        <w:t>;</w:t>
      </w:r>
    </w:p>
    <w:p w14:paraId="1D18E67C" w14:textId="77777777" w:rsidR="00A73119" w:rsidRPr="00EB3E0E" w:rsidRDefault="00A73119" w:rsidP="00A73119">
      <w:pPr>
        <w:pStyle w:val="Odstavekseznama"/>
        <w:numPr>
          <w:ilvl w:val="0"/>
          <w:numId w:val="22"/>
        </w:numPr>
        <w:tabs>
          <w:tab w:val="left" w:pos="9900"/>
          <w:tab w:val="left" w:pos="10800"/>
        </w:tabs>
        <w:spacing w:after="0" w:line="240" w:lineRule="auto"/>
        <w:ind w:left="426" w:hanging="426"/>
        <w:jc w:val="both"/>
        <w:rPr>
          <w:rFonts w:cs="Arial"/>
          <w:lang w:val="en-US"/>
        </w:rPr>
      </w:pPr>
      <w:r w:rsidRPr="00EB3E0E">
        <w:rPr>
          <w:rFonts w:cs="Arial"/>
          <w:lang w:val="en-US"/>
        </w:rPr>
        <w:t>the organisation I represent:</w:t>
      </w:r>
    </w:p>
    <w:p w14:paraId="5F4EE79B" w14:textId="77777777" w:rsidR="00A73119" w:rsidRPr="00EB3E0E" w:rsidRDefault="00A73119" w:rsidP="00A73119">
      <w:pPr>
        <w:pStyle w:val="Odstavekseznama"/>
        <w:numPr>
          <w:ilvl w:val="0"/>
          <w:numId w:val="22"/>
        </w:numPr>
        <w:tabs>
          <w:tab w:val="left" w:pos="9900"/>
          <w:tab w:val="left" w:pos="10800"/>
        </w:tabs>
        <w:spacing w:after="0" w:line="240" w:lineRule="auto"/>
        <w:ind w:left="1134" w:hanging="284"/>
        <w:jc w:val="both"/>
        <w:rPr>
          <w:rFonts w:cs="Arial"/>
          <w:lang w:val="en-US"/>
        </w:rPr>
      </w:pPr>
      <w:r w:rsidRPr="00EB3E0E">
        <w:rPr>
          <w:rFonts w:cs="Arial"/>
          <w:lang w:val="en-US"/>
        </w:rPr>
        <w:t>is not bankrupt, being wound up, or having its affairs administered by the courts, has not suspended business activities, is not subject of proceedings concerning those matters, nor is it in any analogous situation arising from a similar procedure provided for in national legislation or regulations;</w:t>
      </w:r>
    </w:p>
    <w:p w14:paraId="711806DD" w14:textId="77777777" w:rsidR="00A73119" w:rsidRPr="00EB3E0E" w:rsidRDefault="00A73119" w:rsidP="00A73119">
      <w:pPr>
        <w:pStyle w:val="Odstavekseznama"/>
        <w:numPr>
          <w:ilvl w:val="0"/>
          <w:numId w:val="22"/>
        </w:numPr>
        <w:tabs>
          <w:tab w:val="left" w:pos="9900"/>
          <w:tab w:val="left" w:pos="10800"/>
        </w:tabs>
        <w:spacing w:after="0" w:line="240" w:lineRule="auto"/>
        <w:ind w:left="1134" w:hanging="284"/>
        <w:jc w:val="both"/>
        <w:rPr>
          <w:rFonts w:cs="Arial"/>
          <w:lang w:val="en-US"/>
        </w:rPr>
      </w:pPr>
      <w:r w:rsidRPr="00EB3E0E">
        <w:rPr>
          <w:rFonts w:cs="Arial"/>
          <w:lang w:val="en-US"/>
        </w:rPr>
        <w:t>has the adequate legal, financial and operational capacity to complete the project including the capacity of project pre-financing;</w:t>
      </w:r>
    </w:p>
    <w:p w14:paraId="41CC3928" w14:textId="77777777" w:rsidR="00A73119" w:rsidRPr="00EB3E0E" w:rsidRDefault="00A73119" w:rsidP="00A73119">
      <w:pPr>
        <w:pStyle w:val="Odstavekseznama"/>
        <w:numPr>
          <w:ilvl w:val="0"/>
          <w:numId w:val="22"/>
        </w:numPr>
        <w:tabs>
          <w:tab w:val="left" w:pos="9900"/>
          <w:tab w:val="left" w:pos="10800"/>
        </w:tabs>
        <w:spacing w:before="240" w:after="0" w:line="240" w:lineRule="auto"/>
        <w:ind w:left="1134" w:hanging="284"/>
        <w:jc w:val="both"/>
        <w:rPr>
          <w:rFonts w:cs="Arial"/>
          <w:lang w:val="en-US"/>
        </w:rPr>
      </w:pPr>
      <w:r w:rsidRPr="00EB3E0E">
        <w:rPr>
          <w:rFonts w:cs="Arial"/>
          <w:lang w:val="en-US"/>
        </w:rPr>
        <w:t>has not been convicted of an offence concerning its professional conduct by a judgement which has the force of ‘res judicata’;</w:t>
      </w:r>
    </w:p>
    <w:p w14:paraId="52B98A86" w14:textId="77777777" w:rsidR="00A73119" w:rsidRDefault="00A73119" w:rsidP="00A73119">
      <w:pPr>
        <w:pStyle w:val="Odstavekseznama"/>
        <w:numPr>
          <w:ilvl w:val="0"/>
          <w:numId w:val="22"/>
        </w:numPr>
        <w:tabs>
          <w:tab w:val="left" w:pos="9900"/>
          <w:tab w:val="left" w:pos="10800"/>
        </w:tabs>
        <w:spacing w:after="0" w:line="240" w:lineRule="auto"/>
        <w:ind w:left="1134" w:hanging="284"/>
        <w:jc w:val="both"/>
        <w:rPr>
          <w:rFonts w:cs="Arial"/>
          <w:lang w:val="en-US"/>
        </w:rPr>
      </w:pPr>
      <w:r w:rsidRPr="00EB3E0E">
        <w:rPr>
          <w:rFonts w:cs="Arial"/>
          <w:lang w:val="en-US"/>
        </w:rPr>
        <w:t>has not been guilty of grave professional misconduct;</w:t>
      </w:r>
    </w:p>
    <w:p w14:paraId="557CF417" w14:textId="38DEFA1E" w:rsidR="00A73119" w:rsidRPr="00953D0B" w:rsidRDefault="00953D0B" w:rsidP="00A73119">
      <w:pPr>
        <w:pStyle w:val="Odstavekseznama"/>
        <w:numPr>
          <w:ilvl w:val="0"/>
          <w:numId w:val="22"/>
        </w:numPr>
        <w:tabs>
          <w:tab w:val="left" w:pos="9900"/>
          <w:tab w:val="left" w:pos="10800"/>
        </w:tabs>
        <w:spacing w:after="0" w:line="240" w:lineRule="auto"/>
        <w:ind w:left="1134" w:hanging="284"/>
        <w:jc w:val="both"/>
        <w:rPr>
          <w:rFonts w:cs="Arial"/>
          <w:lang w:val="en-US"/>
        </w:rPr>
      </w:pPr>
      <w:r w:rsidRPr="006E3720">
        <w:rPr>
          <w:rFonts w:cs="Arial"/>
          <w:lang w:val="en-US"/>
        </w:rPr>
        <w:t>will act according to the provisions of the relevant national and EU regulations, especially regarding Structural Funds, public procurement, state aid, environment and equal opportunities, as well as the specific provisions of the programme</w:t>
      </w:r>
      <w:r w:rsidR="00A73119" w:rsidRPr="00953D0B">
        <w:rPr>
          <w:rFonts w:cs="Arial"/>
          <w:lang w:val="en-US"/>
        </w:rPr>
        <w:t>;</w:t>
      </w:r>
    </w:p>
    <w:p w14:paraId="59B27D20" w14:textId="77777777" w:rsidR="00953D0B" w:rsidRPr="00EB3E0E" w:rsidRDefault="00953D0B" w:rsidP="00953D0B">
      <w:pPr>
        <w:spacing w:line="240" w:lineRule="auto"/>
        <w:rPr>
          <w:rFonts w:cs="Arial"/>
          <w:lang w:val="en-US"/>
        </w:rPr>
      </w:pPr>
      <w:r w:rsidRPr="00EB3E0E">
        <w:rPr>
          <w:rFonts w:cs="Arial"/>
          <w:lang w:val="en-US"/>
        </w:rPr>
        <w:t>agree on:</w:t>
      </w:r>
    </w:p>
    <w:p w14:paraId="2F77156F" w14:textId="77777777" w:rsidR="00953D0B" w:rsidRPr="00EB3E0E" w:rsidRDefault="00953D0B" w:rsidP="00953D0B">
      <w:pPr>
        <w:pStyle w:val="Odstavekseznama"/>
        <w:numPr>
          <w:ilvl w:val="0"/>
          <w:numId w:val="23"/>
        </w:numPr>
        <w:spacing w:line="240" w:lineRule="auto"/>
        <w:ind w:left="426" w:hanging="426"/>
        <w:jc w:val="both"/>
        <w:rPr>
          <w:rFonts w:cs="Arial"/>
          <w:lang w:val="en-US"/>
        </w:rPr>
      </w:pPr>
      <w:r w:rsidRPr="00EB3E0E">
        <w:rPr>
          <w:rFonts w:cs="Arial"/>
          <w:lang w:val="en-US"/>
        </w:rPr>
        <w:t>that the information and data contained in the project can be processed and stored by authorised bodies and used for the statistical purposes and controls according to regulations concerning data security;</w:t>
      </w:r>
    </w:p>
    <w:p w14:paraId="067E10E1" w14:textId="77777777" w:rsidR="00953D0B" w:rsidRPr="00EB3E0E" w:rsidRDefault="00953D0B" w:rsidP="00953D0B">
      <w:pPr>
        <w:pStyle w:val="Odstavekseznama"/>
        <w:numPr>
          <w:ilvl w:val="0"/>
          <w:numId w:val="23"/>
        </w:numPr>
        <w:spacing w:line="240" w:lineRule="auto"/>
        <w:ind w:left="426" w:hanging="426"/>
        <w:jc w:val="both"/>
        <w:rPr>
          <w:rFonts w:cs="Arial"/>
          <w:lang w:val="en-US"/>
        </w:rPr>
      </w:pPr>
      <w:r w:rsidRPr="00EB3E0E">
        <w:rPr>
          <w:rFonts w:cs="Arial"/>
          <w:lang w:val="en-US"/>
        </w:rPr>
        <w:t>provision of additional data or documents related to the project or project partnership if so required by the programme implementation and management bodies in the project assessment;</w:t>
      </w:r>
    </w:p>
    <w:p w14:paraId="2D5A3B24" w14:textId="77777777" w:rsidR="00953D0B" w:rsidRPr="00EB3E0E" w:rsidRDefault="00953D0B" w:rsidP="00953D0B">
      <w:pPr>
        <w:pStyle w:val="Odstavekseznama"/>
        <w:numPr>
          <w:ilvl w:val="0"/>
          <w:numId w:val="23"/>
        </w:numPr>
        <w:spacing w:line="240" w:lineRule="auto"/>
        <w:ind w:left="426" w:hanging="426"/>
        <w:jc w:val="both"/>
        <w:rPr>
          <w:rFonts w:cs="Arial"/>
          <w:lang w:val="en-US"/>
        </w:rPr>
      </w:pPr>
      <w:r w:rsidRPr="00EB3E0E">
        <w:rPr>
          <w:rFonts w:cs="Arial"/>
          <w:lang w:val="en-US"/>
        </w:rPr>
        <w:t>that in the event of this project being approved, the programme implementation and management bodies have the right to publish the name and address of the organization and its partners and the amount awarded and the rate of funding.</w:t>
      </w:r>
    </w:p>
    <w:p w14:paraId="1846E178" w14:textId="32532CB3" w:rsidR="008E52FF" w:rsidRDefault="008E52FF" w:rsidP="00EF6ACD">
      <w:pPr>
        <w:spacing w:before="360" w:after="0" w:line="240" w:lineRule="auto"/>
        <w:rPr>
          <w:rFonts w:cs="Arial"/>
        </w:rPr>
      </w:pPr>
    </w:p>
    <w:p w14:paraId="27166CCF" w14:textId="77777777" w:rsidR="002952DD" w:rsidRDefault="002952DD" w:rsidP="00EF6ACD">
      <w:pPr>
        <w:spacing w:before="360" w:after="0" w:line="240" w:lineRule="auto"/>
        <w:rPr>
          <w:rFonts w:cs="Arial"/>
        </w:rPr>
      </w:pPr>
    </w:p>
    <w:p w14:paraId="5F75FFD5" w14:textId="77777777" w:rsidR="00FA0E0D" w:rsidRDefault="00FA0E0D" w:rsidP="00EF6ACD">
      <w:pPr>
        <w:shd w:val="clear" w:color="auto" w:fill="FFFFFF"/>
        <w:spacing w:after="0"/>
        <w:rPr>
          <w:b/>
          <w:u w:val="single"/>
        </w:rPr>
      </w:pPr>
    </w:p>
    <w:p w14:paraId="4CFF5C5E" w14:textId="77777777" w:rsidR="002952DD" w:rsidRDefault="002952DD" w:rsidP="00EF6ACD">
      <w:pPr>
        <w:shd w:val="clear" w:color="auto" w:fill="FFFFFF"/>
        <w:spacing w:after="0"/>
        <w:rPr>
          <w:b/>
          <w:u w:val="single"/>
        </w:rPr>
      </w:pPr>
    </w:p>
    <w:p w14:paraId="7B876773" w14:textId="77777777" w:rsidR="002952DD" w:rsidRDefault="002952DD" w:rsidP="00EF6ACD">
      <w:pPr>
        <w:shd w:val="clear" w:color="auto" w:fill="FFFFFF"/>
        <w:spacing w:after="0"/>
        <w:rPr>
          <w:b/>
          <w:u w:val="single"/>
        </w:rPr>
      </w:pPr>
    </w:p>
    <w:p w14:paraId="0B352EBF" w14:textId="77777777" w:rsidR="00CD170C" w:rsidRPr="00EF6ACD" w:rsidRDefault="00CD170C" w:rsidP="00EF6ACD">
      <w:pPr>
        <w:shd w:val="clear" w:color="auto" w:fill="FFFFFF"/>
        <w:spacing w:after="0"/>
        <w:rPr>
          <w:b/>
          <w:u w:val="single"/>
        </w:rPr>
      </w:pPr>
    </w:p>
    <w:p w14:paraId="255D76F2" w14:textId="4A252518" w:rsidR="00F64582" w:rsidRPr="00CD0487" w:rsidRDefault="0049666B" w:rsidP="0006699E">
      <w:pPr>
        <w:pStyle w:val="Odstavekseznama"/>
        <w:numPr>
          <w:ilvl w:val="0"/>
          <w:numId w:val="13"/>
        </w:numPr>
        <w:shd w:val="clear" w:color="auto" w:fill="FFFFFF"/>
        <w:ind w:left="426" w:hanging="426"/>
        <w:jc w:val="both"/>
        <w:rPr>
          <w:rFonts w:eastAsia="SimSun" w:cs="Arial"/>
          <w:b/>
          <w:bCs/>
          <w:caps/>
          <w:color w:val="008000"/>
          <w:spacing w:val="20"/>
          <w:kern w:val="32"/>
          <w:sz w:val="24"/>
          <w:szCs w:val="24"/>
          <w:lang w:val="en-GB" w:eastAsia="zh-CN"/>
        </w:rPr>
      </w:pPr>
      <w:r w:rsidRPr="00CD0487">
        <w:rPr>
          <w:rFonts w:eastAsia="SimSun" w:cs="Arial"/>
          <w:b/>
          <w:bCs/>
          <w:caps/>
          <w:color w:val="008000"/>
          <w:spacing w:val="20"/>
          <w:kern w:val="32"/>
          <w:sz w:val="24"/>
          <w:szCs w:val="24"/>
          <w:lang w:val="en-GB" w:eastAsia="zh-CN"/>
        </w:rPr>
        <w:t>Project Partner</w:t>
      </w:r>
      <w:r w:rsidR="00F64582" w:rsidRPr="00CD0487">
        <w:rPr>
          <w:rFonts w:eastAsia="SimSun" w:cs="Arial"/>
          <w:b/>
          <w:bCs/>
          <w:caps/>
          <w:color w:val="008000"/>
          <w:spacing w:val="20"/>
          <w:kern w:val="32"/>
          <w:sz w:val="24"/>
          <w:szCs w:val="24"/>
          <w:lang w:val="en-GB" w:eastAsia="zh-CN"/>
        </w:rPr>
        <w:t>'s declaration about the sources of contribution</w:t>
      </w:r>
      <w:r w:rsidR="00FA0E0D" w:rsidRPr="00CD0487">
        <w:rPr>
          <w:rFonts w:eastAsia="SimSun" w:cs="Arial"/>
          <w:b/>
          <w:bCs/>
          <w:caps/>
          <w:color w:val="008000"/>
          <w:spacing w:val="20"/>
          <w:kern w:val="32"/>
          <w:sz w:val="24"/>
          <w:szCs w:val="24"/>
          <w:lang w:val="en-GB" w:eastAsia="zh-CN"/>
        </w:rPr>
        <w:t xml:space="preserve"> </w:t>
      </w:r>
      <w:r w:rsidR="00953D0B">
        <w:rPr>
          <w:rFonts w:eastAsia="SimSun" w:cs="Arial"/>
          <w:b/>
          <w:bCs/>
          <w:caps/>
          <w:color w:val="008000"/>
          <w:spacing w:val="20"/>
          <w:kern w:val="32"/>
          <w:sz w:val="24"/>
          <w:szCs w:val="24"/>
          <w:lang w:val="en-GB" w:eastAsia="zh-CN"/>
        </w:rPr>
        <w:t>(</w:t>
      </w:r>
      <w:r w:rsidR="00FA0E0D" w:rsidRPr="00CD0487">
        <w:rPr>
          <w:rFonts w:eastAsia="SimSun" w:cs="Arial"/>
          <w:b/>
          <w:bCs/>
          <w:caps/>
          <w:color w:val="008000"/>
          <w:spacing w:val="20"/>
          <w:kern w:val="32"/>
          <w:sz w:val="24"/>
          <w:szCs w:val="24"/>
          <w:lang w:val="en-GB" w:eastAsia="zh-CN"/>
        </w:rPr>
        <w:t>besides the</w:t>
      </w:r>
      <w:r w:rsidR="00953D0B">
        <w:rPr>
          <w:rFonts w:eastAsia="SimSun" w:cs="Arial"/>
          <w:b/>
          <w:bCs/>
          <w:caps/>
          <w:color w:val="008000"/>
          <w:spacing w:val="20"/>
          <w:kern w:val="32"/>
          <w:sz w:val="24"/>
          <w:szCs w:val="24"/>
          <w:lang w:val="en-GB" w:eastAsia="zh-CN"/>
        </w:rPr>
        <w:t xml:space="preserve"> requested</w:t>
      </w:r>
      <w:r w:rsidR="006104ED">
        <w:rPr>
          <w:rFonts w:eastAsia="SimSun" w:cs="Arial"/>
          <w:b/>
          <w:bCs/>
          <w:caps/>
          <w:color w:val="008000"/>
          <w:spacing w:val="20"/>
          <w:kern w:val="32"/>
          <w:sz w:val="24"/>
          <w:szCs w:val="24"/>
          <w:lang w:val="en-GB" w:eastAsia="zh-CN"/>
        </w:rPr>
        <w:t xml:space="preserve"> EUROPEAN REGIONAL AND DEVELOPMENT FUND - </w:t>
      </w:r>
      <w:r w:rsidR="00FA0E0D" w:rsidRPr="00CD0487">
        <w:rPr>
          <w:rFonts w:eastAsia="SimSun" w:cs="Arial"/>
          <w:b/>
          <w:bCs/>
          <w:caps/>
          <w:color w:val="008000"/>
          <w:spacing w:val="20"/>
          <w:kern w:val="32"/>
          <w:sz w:val="24"/>
          <w:szCs w:val="24"/>
          <w:lang w:val="en-GB" w:eastAsia="zh-CN"/>
        </w:rPr>
        <w:t>ERDF</w:t>
      </w:r>
      <w:r w:rsidR="00953D0B">
        <w:rPr>
          <w:rFonts w:eastAsia="SimSun" w:cs="Arial"/>
          <w:b/>
          <w:bCs/>
          <w:caps/>
          <w:color w:val="008000"/>
          <w:spacing w:val="20"/>
          <w:kern w:val="32"/>
          <w:sz w:val="24"/>
          <w:szCs w:val="24"/>
          <w:lang w:val="en-GB" w:eastAsia="zh-CN"/>
        </w:rPr>
        <w:t>)</w:t>
      </w:r>
    </w:p>
    <w:p w14:paraId="27A885E7" w14:textId="77777777" w:rsidR="00C27378" w:rsidRPr="00EF6ACD" w:rsidRDefault="00C27378" w:rsidP="00C27378">
      <w:pPr>
        <w:pStyle w:val="Odstavekseznama"/>
        <w:shd w:val="clear" w:color="auto" w:fill="FFFFFF"/>
        <w:spacing w:after="0"/>
        <w:ind w:left="426"/>
        <w:jc w:val="both"/>
        <w:rPr>
          <w:rFonts w:eastAsia="SimSun" w:cs="Arial"/>
          <w:b/>
          <w:bCs/>
          <w:caps/>
          <w:color w:val="008000"/>
          <w:spacing w:val="20"/>
          <w:kern w:val="32"/>
          <w:sz w:val="24"/>
          <w:szCs w:val="24"/>
          <w:lang w:val="en-GB" w:eastAsia="zh-CN"/>
        </w:rPr>
      </w:pPr>
    </w:p>
    <w:tbl>
      <w:tblPr>
        <w:tblStyle w:val="Tabelamrea"/>
        <w:tblW w:w="0" w:type="auto"/>
        <w:tblLook w:val="04A0" w:firstRow="1" w:lastRow="0" w:firstColumn="1" w:lastColumn="0" w:noHBand="0" w:noVBand="1"/>
      </w:tblPr>
      <w:tblGrid>
        <w:gridCol w:w="4815"/>
        <w:gridCol w:w="2126"/>
        <w:gridCol w:w="2121"/>
      </w:tblGrid>
      <w:tr w:rsidR="00080D61" w:rsidRPr="00224D84" w14:paraId="6568D99C" w14:textId="77777777" w:rsidTr="00080D61">
        <w:tc>
          <w:tcPr>
            <w:tcW w:w="4815" w:type="dxa"/>
            <w:vMerge w:val="restart"/>
          </w:tcPr>
          <w:p w14:paraId="000FB25F" w14:textId="2841573C" w:rsidR="00080D61" w:rsidRPr="00224D84" w:rsidRDefault="00080D61" w:rsidP="00B30486">
            <w:pPr>
              <w:spacing w:before="120" w:after="120"/>
              <w:jc w:val="center"/>
              <w:rPr>
                <w:b/>
              </w:rPr>
            </w:pPr>
            <w:r w:rsidRPr="00224D84">
              <w:rPr>
                <w:b/>
              </w:rPr>
              <w:t>Source of contribution</w:t>
            </w:r>
            <w:r w:rsidRPr="00224D84">
              <w:t>*</w:t>
            </w:r>
          </w:p>
        </w:tc>
        <w:tc>
          <w:tcPr>
            <w:tcW w:w="4247" w:type="dxa"/>
            <w:gridSpan w:val="2"/>
          </w:tcPr>
          <w:p w14:paraId="753AA214" w14:textId="6A88CDB3" w:rsidR="00080D61" w:rsidRPr="00224D84" w:rsidRDefault="00080D61" w:rsidP="00B30486">
            <w:pPr>
              <w:spacing w:before="120" w:after="120"/>
              <w:jc w:val="center"/>
              <w:rPr>
                <w:b/>
              </w:rPr>
            </w:pPr>
            <w:r w:rsidRPr="00224D84">
              <w:rPr>
                <w:b/>
              </w:rPr>
              <w:t>Amount of contribution</w:t>
            </w:r>
            <w:r>
              <w:rPr>
                <w:b/>
              </w:rPr>
              <w:t xml:space="preserve"> in EUR</w:t>
            </w:r>
          </w:p>
        </w:tc>
      </w:tr>
      <w:tr w:rsidR="00080D61" w:rsidRPr="00224D84" w14:paraId="23B167E9" w14:textId="77777777" w:rsidTr="00080D61">
        <w:tc>
          <w:tcPr>
            <w:tcW w:w="4815" w:type="dxa"/>
            <w:vMerge/>
          </w:tcPr>
          <w:p w14:paraId="6048C1DE" w14:textId="77777777" w:rsidR="00080D61" w:rsidRPr="00224D84" w:rsidRDefault="00080D61" w:rsidP="00B30486">
            <w:pPr>
              <w:spacing w:before="120" w:after="120"/>
              <w:jc w:val="center"/>
              <w:rPr>
                <w:b/>
              </w:rPr>
            </w:pPr>
          </w:p>
        </w:tc>
        <w:tc>
          <w:tcPr>
            <w:tcW w:w="2126" w:type="dxa"/>
          </w:tcPr>
          <w:p w14:paraId="10D86752" w14:textId="6E9AD0EF" w:rsidR="00080D61" w:rsidRPr="00224D84" w:rsidRDefault="00080D61" w:rsidP="00B30486">
            <w:pPr>
              <w:spacing w:before="120" w:after="120"/>
              <w:jc w:val="center"/>
              <w:rPr>
                <w:b/>
              </w:rPr>
            </w:pPr>
            <w:r>
              <w:rPr>
                <w:b/>
              </w:rPr>
              <w:t>Privat</w:t>
            </w:r>
          </w:p>
        </w:tc>
        <w:tc>
          <w:tcPr>
            <w:tcW w:w="2121" w:type="dxa"/>
          </w:tcPr>
          <w:p w14:paraId="6242472D" w14:textId="444E5064" w:rsidR="00080D61" w:rsidRPr="00224D84" w:rsidRDefault="00080D61" w:rsidP="00B30486">
            <w:pPr>
              <w:spacing w:before="120" w:after="120"/>
              <w:jc w:val="center"/>
              <w:rPr>
                <w:b/>
              </w:rPr>
            </w:pPr>
            <w:r>
              <w:rPr>
                <w:b/>
              </w:rPr>
              <w:t>Public</w:t>
            </w:r>
          </w:p>
        </w:tc>
      </w:tr>
      <w:tr w:rsidR="00080D61" w:rsidRPr="00224D84" w14:paraId="2E8C6283" w14:textId="77777777" w:rsidTr="00080D61">
        <w:tc>
          <w:tcPr>
            <w:tcW w:w="4815" w:type="dxa"/>
          </w:tcPr>
          <w:p w14:paraId="05E46043" w14:textId="6D899EC5" w:rsidR="00080D61" w:rsidRPr="00224D84" w:rsidRDefault="00080D61" w:rsidP="00B30486">
            <w:pPr>
              <w:spacing w:before="240" w:after="240"/>
            </w:pPr>
            <w:r w:rsidRPr="00224D84">
              <w:t>Own contribution</w:t>
            </w:r>
            <w:r>
              <w:t xml:space="preserve"> </w:t>
            </w:r>
          </w:p>
        </w:tc>
        <w:tc>
          <w:tcPr>
            <w:tcW w:w="2126" w:type="dxa"/>
          </w:tcPr>
          <w:p w14:paraId="5161AD82" w14:textId="77777777" w:rsidR="00080D61" w:rsidRPr="00224D84" w:rsidRDefault="00080D61" w:rsidP="00B30486">
            <w:pPr>
              <w:spacing w:before="120"/>
            </w:pPr>
          </w:p>
        </w:tc>
        <w:tc>
          <w:tcPr>
            <w:tcW w:w="2121" w:type="dxa"/>
          </w:tcPr>
          <w:p w14:paraId="254DA3A9" w14:textId="28E76D87" w:rsidR="00080D61" w:rsidRPr="00224D84" w:rsidRDefault="00080D61" w:rsidP="00B30486">
            <w:pPr>
              <w:spacing w:before="120"/>
            </w:pPr>
          </w:p>
        </w:tc>
      </w:tr>
      <w:tr w:rsidR="00B30486" w:rsidRPr="00224D84" w14:paraId="19605C4F" w14:textId="77777777" w:rsidTr="00716762">
        <w:tc>
          <w:tcPr>
            <w:tcW w:w="9062" w:type="dxa"/>
            <w:gridSpan w:val="3"/>
            <w:tcBorders>
              <w:bottom w:val="single" w:sz="4" w:space="0" w:color="auto"/>
            </w:tcBorders>
          </w:tcPr>
          <w:p w14:paraId="63038709" w14:textId="02734DFD" w:rsidR="00B30486" w:rsidRPr="00B30486" w:rsidRDefault="00B30486" w:rsidP="00B30486">
            <w:pPr>
              <w:spacing w:before="240" w:after="240"/>
              <w:rPr>
                <w:b/>
              </w:rPr>
            </w:pPr>
            <w:r w:rsidRPr="00B30486">
              <w:rPr>
                <w:b/>
              </w:rPr>
              <w:t>Third party contribution – please mark if private or public:</w:t>
            </w:r>
          </w:p>
        </w:tc>
      </w:tr>
      <w:tr w:rsidR="00080D61" w14:paraId="2EE6574D" w14:textId="77777777" w:rsidTr="00080D61">
        <w:tc>
          <w:tcPr>
            <w:tcW w:w="4815" w:type="dxa"/>
            <w:tcBorders>
              <w:right w:val="single" w:sz="4" w:space="0" w:color="auto"/>
            </w:tcBorders>
          </w:tcPr>
          <w:p w14:paraId="71975142" w14:textId="5C189DC4" w:rsidR="00080D61" w:rsidRPr="00B30486" w:rsidRDefault="00080D61" w:rsidP="00B30486">
            <w:pPr>
              <w:pStyle w:val="Odstavekseznama"/>
              <w:numPr>
                <w:ilvl w:val="0"/>
                <w:numId w:val="10"/>
              </w:numPr>
              <w:spacing w:before="240" w:after="240"/>
              <w:ind w:left="0"/>
              <w:rPr>
                <w:i/>
              </w:rPr>
            </w:pPr>
            <w:r>
              <w:rPr>
                <w:rFonts w:ascii="Calibri" w:hAnsi="Calibri" w:cs="Arial"/>
                <w:bCs/>
                <w:i/>
                <w:highlight w:val="lightGray"/>
              </w:rPr>
              <w:t xml:space="preserve">1. </w:t>
            </w:r>
            <w:r w:rsidRPr="00555C56">
              <w:rPr>
                <w:rFonts w:ascii="Calibri" w:hAnsi="Calibri" w:cs="Arial"/>
                <w:bCs/>
                <w:i/>
                <w:highlight w:val="lightGray"/>
              </w:rPr>
              <w:t>&lt;name</w:t>
            </w:r>
            <w:r>
              <w:rPr>
                <w:rFonts w:ascii="Calibri" w:hAnsi="Calibri" w:cs="Arial"/>
                <w:bCs/>
                <w:i/>
                <w:highlight w:val="lightGray"/>
              </w:rPr>
              <w:t xml:space="preserve"> of the co-financing organisation</w:t>
            </w:r>
            <w:r w:rsidRPr="00555C56">
              <w:rPr>
                <w:rFonts w:ascii="Calibri" w:hAnsi="Calibri" w:cs="Arial"/>
                <w:bCs/>
                <w:highlight w:val="lightGray"/>
              </w:rPr>
              <w:t>&gt;</w:t>
            </w:r>
          </w:p>
        </w:tc>
        <w:tc>
          <w:tcPr>
            <w:tcW w:w="2126" w:type="dxa"/>
            <w:tcBorders>
              <w:left w:val="single" w:sz="4" w:space="0" w:color="auto"/>
            </w:tcBorders>
          </w:tcPr>
          <w:p w14:paraId="22762FB3" w14:textId="77777777" w:rsidR="00080D61" w:rsidRDefault="00080D61" w:rsidP="00224D84">
            <w:pPr>
              <w:rPr>
                <w:i/>
              </w:rPr>
            </w:pPr>
          </w:p>
        </w:tc>
        <w:tc>
          <w:tcPr>
            <w:tcW w:w="2121" w:type="dxa"/>
            <w:tcBorders>
              <w:left w:val="single" w:sz="4" w:space="0" w:color="auto"/>
            </w:tcBorders>
          </w:tcPr>
          <w:p w14:paraId="55155839" w14:textId="63BB45EB" w:rsidR="00080D61" w:rsidRDefault="00080D61" w:rsidP="00224D84">
            <w:pPr>
              <w:rPr>
                <w:i/>
              </w:rPr>
            </w:pPr>
          </w:p>
        </w:tc>
      </w:tr>
      <w:tr w:rsidR="00080D61" w14:paraId="2DD8B5F4" w14:textId="77777777" w:rsidTr="00080D61">
        <w:tc>
          <w:tcPr>
            <w:tcW w:w="4815" w:type="dxa"/>
            <w:tcBorders>
              <w:right w:val="single" w:sz="4" w:space="0" w:color="auto"/>
            </w:tcBorders>
          </w:tcPr>
          <w:p w14:paraId="076CCFEA" w14:textId="656DE0CD" w:rsidR="00080D61" w:rsidRPr="00B30486" w:rsidRDefault="00080D61" w:rsidP="00B30486">
            <w:pPr>
              <w:pStyle w:val="Odstavekseznama"/>
              <w:numPr>
                <w:ilvl w:val="0"/>
                <w:numId w:val="10"/>
              </w:numPr>
              <w:spacing w:before="240" w:after="240"/>
              <w:ind w:left="0"/>
              <w:rPr>
                <w:rFonts w:ascii="Calibri" w:hAnsi="Calibri" w:cs="Arial"/>
                <w:bCs/>
                <w:i/>
                <w:highlight w:val="lightGray"/>
              </w:rPr>
            </w:pPr>
            <w:r>
              <w:rPr>
                <w:rFonts w:ascii="Calibri" w:hAnsi="Calibri" w:cs="Arial"/>
                <w:bCs/>
                <w:i/>
                <w:highlight w:val="lightGray"/>
              </w:rPr>
              <w:t>2.</w:t>
            </w:r>
            <w:r w:rsidRPr="00555C56">
              <w:rPr>
                <w:rFonts w:ascii="Calibri" w:hAnsi="Calibri" w:cs="Arial"/>
                <w:bCs/>
                <w:i/>
                <w:highlight w:val="lightGray"/>
              </w:rPr>
              <w:t xml:space="preserve"> &lt;name</w:t>
            </w:r>
            <w:r>
              <w:rPr>
                <w:rFonts w:ascii="Calibri" w:hAnsi="Calibri" w:cs="Arial"/>
                <w:bCs/>
                <w:i/>
                <w:highlight w:val="lightGray"/>
              </w:rPr>
              <w:t xml:space="preserve"> of the co-financing organisation</w:t>
            </w:r>
            <w:r w:rsidRPr="00555C56">
              <w:rPr>
                <w:rFonts w:ascii="Calibri" w:hAnsi="Calibri" w:cs="Arial"/>
                <w:bCs/>
                <w:highlight w:val="lightGray"/>
              </w:rPr>
              <w:t>&gt;</w:t>
            </w:r>
          </w:p>
        </w:tc>
        <w:tc>
          <w:tcPr>
            <w:tcW w:w="2126" w:type="dxa"/>
            <w:tcBorders>
              <w:left w:val="single" w:sz="4" w:space="0" w:color="auto"/>
            </w:tcBorders>
          </w:tcPr>
          <w:p w14:paraId="6471CCFE" w14:textId="77777777" w:rsidR="00080D61" w:rsidRDefault="00080D61" w:rsidP="00224D84">
            <w:pPr>
              <w:rPr>
                <w:i/>
              </w:rPr>
            </w:pPr>
          </w:p>
        </w:tc>
        <w:tc>
          <w:tcPr>
            <w:tcW w:w="2121" w:type="dxa"/>
            <w:tcBorders>
              <w:left w:val="single" w:sz="4" w:space="0" w:color="auto"/>
            </w:tcBorders>
          </w:tcPr>
          <w:p w14:paraId="7470FE4D" w14:textId="48D3124C" w:rsidR="00080D61" w:rsidRDefault="00080D61" w:rsidP="00224D84">
            <w:pPr>
              <w:rPr>
                <w:i/>
              </w:rPr>
            </w:pPr>
          </w:p>
        </w:tc>
      </w:tr>
      <w:tr w:rsidR="00080D61" w14:paraId="01BE286A" w14:textId="77777777" w:rsidTr="00080D61">
        <w:tc>
          <w:tcPr>
            <w:tcW w:w="4815" w:type="dxa"/>
            <w:tcBorders>
              <w:right w:val="single" w:sz="4" w:space="0" w:color="auto"/>
            </w:tcBorders>
          </w:tcPr>
          <w:p w14:paraId="548C797C" w14:textId="572F9369" w:rsidR="00080D61" w:rsidRPr="00B30486" w:rsidRDefault="00080D61" w:rsidP="00B30486">
            <w:pPr>
              <w:pStyle w:val="Odstavekseznama"/>
              <w:numPr>
                <w:ilvl w:val="0"/>
                <w:numId w:val="10"/>
              </w:numPr>
              <w:spacing w:before="240" w:after="240"/>
              <w:ind w:left="0"/>
              <w:rPr>
                <w:rFonts w:ascii="Calibri" w:hAnsi="Calibri" w:cs="Arial"/>
                <w:bCs/>
                <w:i/>
                <w:highlight w:val="lightGray"/>
              </w:rPr>
            </w:pPr>
            <w:r>
              <w:rPr>
                <w:rFonts w:ascii="Calibri" w:hAnsi="Calibri" w:cs="Arial"/>
                <w:bCs/>
                <w:i/>
                <w:highlight w:val="lightGray"/>
              </w:rPr>
              <w:t xml:space="preserve">3. </w:t>
            </w:r>
            <w:r w:rsidRPr="00555C56">
              <w:rPr>
                <w:rFonts w:ascii="Calibri" w:hAnsi="Calibri" w:cs="Arial"/>
                <w:bCs/>
                <w:i/>
                <w:highlight w:val="lightGray"/>
              </w:rPr>
              <w:t>&lt;name</w:t>
            </w:r>
            <w:r>
              <w:rPr>
                <w:rFonts w:ascii="Calibri" w:hAnsi="Calibri" w:cs="Arial"/>
                <w:bCs/>
                <w:i/>
                <w:highlight w:val="lightGray"/>
              </w:rPr>
              <w:t xml:space="preserve"> of the co-financing organisation</w:t>
            </w:r>
            <w:r w:rsidRPr="00555C56">
              <w:rPr>
                <w:rFonts w:ascii="Calibri" w:hAnsi="Calibri" w:cs="Arial"/>
                <w:bCs/>
                <w:highlight w:val="lightGray"/>
              </w:rPr>
              <w:t>&gt;</w:t>
            </w:r>
          </w:p>
        </w:tc>
        <w:tc>
          <w:tcPr>
            <w:tcW w:w="2126" w:type="dxa"/>
            <w:tcBorders>
              <w:left w:val="single" w:sz="4" w:space="0" w:color="auto"/>
            </w:tcBorders>
          </w:tcPr>
          <w:p w14:paraId="47A3B670" w14:textId="77777777" w:rsidR="00080D61" w:rsidRDefault="00080D61" w:rsidP="00224D84">
            <w:pPr>
              <w:rPr>
                <w:i/>
              </w:rPr>
            </w:pPr>
          </w:p>
        </w:tc>
        <w:tc>
          <w:tcPr>
            <w:tcW w:w="2121" w:type="dxa"/>
            <w:tcBorders>
              <w:left w:val="single" w:sz="4" w:space="0" w:color="auto"/>
            </w:tcBorders>
          </w:tcPr>
          <w:p w14:paraId="2C1D792B" w14:textId="6271ED26" w:rsidR="00080D61" w:rsidRDefault="00080D61" w:rsidP="00224D84">
            <w:pPr>
              <w:rPr>
                <w:i/>
              </w:rPr>
            </w:pPr>
          </w:p>
        </w:tc>
      </w:tr>
    </w:tbl>
    <w:p w14:paraId="50A32344" w14:textId="77777777" w:rsidR="00F64582" w:rsidRDefault="00F64582" w:rsidP="00CD6B93">
      <w:pPr>
        <w:spacing w:after="0"/>
        <w:rPr>
          <w:i/>
        </w:rPr>
      </w:pPr>
    </w:p>
    <w:p w14:paraId="44A5D973" w14:textId="7B854DAA" w:rsidR="00F64582" w:rsidRDefault="00304528" w:rsidP="00A61B0E">
      <w:pPr>
        <w:spacing w:after="0"/>
        <w:jc w:val="both"/>
        <w:rPr>
          <w:i/>
        </w:rPr>
      </w:pPr>
      <w:r>
        <w:rPr>
          <w:i/>
        </w:rPr>
        <w:t xml:space="preserve">* </w:t>
      </w:r>
      <w:r w:rsidR="004C604A" w:rsidRPr="004C604A">
        <w:t>Each Project Partner has to ensure</w:t>
      </w:r>
      <w:r w:rsidR="004C604A">
        <w:t xml:space="preserve"> 15</w:t>
      </w:r>
      <w:r w:rsidR="00383E73">
        <w:t xml:space="preserve"> </w:t>
      </w:r>
      <w:r w:rsidR="004C604A">
        <w:t xml:space="preserve">% </w:t>
      </w:r>
      <w:r w:rsidR="00383E73">
        <w:t xml:space="preserve">of total costs </w:t>
      </w:r>
      <w:r w:rsidR="004C604A">
        <w:t>from other sources.</w:t>
      </w:r>
      <w:r w:rsidR="004C604A" w:rsidRPr="004C604A">
        <w:t xml:space="preserve"> </w:t>
      </w:r>
      <w:r w:rsidR="00953D0B">
        <w:t xml:space="preserve">The sources can be own contribution and other funding. </w:t>
      </w:r>
      <w:r w:rsidRPr="00304528">
        <w:t>Amount of the own contribution is binding.</w:t>
      </w:r>
    </w:p>
    <w:p w14:paraId="2993E779" w14:textId="77777777" w:rsidR="00F64582" w:rsidRDefault="00F64582" w:rsidP="00CD6B93">
      <w:pPr>
        <w:spacing w:after="0"/>
        <w:rPr>
          <w:i/>
        </w:rPr>
      </w:pPr>
    </w:p>
    <w:p w14:paraId="19DAEFBE" w14:textId="2E939A1C" w:rsidR="00F64582" w:rsidRDefault="00304528" w:rsidP="001D7A7C">
      <w:pPr>
        <w:spacing w:after="0"/>
        <w:jc w:val="both"/>
      </w:pPr>
      <w:r w:rsidRPr="009B59A4">
        <w:t xml:space="preserve">Hereby </w:t>
      </w:r>
      <w:r w:rsidR="00F92B0B" w:rsidRPr="009B59A4">
        <w:t>I</w:t>
      </w:r>
      <w:r w:rsidRPr="009B59A4">
        <w:t xml:space="preserve"> certify that the named co-financing </w:t>
      </w:r>
      <w:r w:rsidR="009B59A4" w:rsidRPr="009B59A4">
        <w:t>organisation</w:t>
      </w:r>
      <w:r w:rsidRPr="009B59A4">
        <w:t>(s) will provide the above mentioned</w:t>
      </w:r>
      <w:r>
        <w:t xml:space="preserve"> amount(s) as co-financing to</w:t>
      </w:r>
      <w:r w:rsidR="00664D1A">
        <w:t xml:space="preserve"> the project budget. In case the</w:t>
      </w:r>
      <w:r>
        <w:t>se funds will not be provided</w:t>
      </w:r>
      <w:r w:rsidR="00953D0B">
        <w:t xml:space="preserve"> by the above mentioned organisations, the</w:t>
      </w:r>
      <w:r>
        <w:t xml:space="preserve"> </w:t>
      </w:r>
      <w:r w:rsidR="009B59A4">
        <w:t>organisation I represent</w:t>
      </w:r>
      <w:r>
        <w:t xml:space="preserve"> </w:t>
      </w:r>
      <w:r w:rsidR="009B59A4">
        <w:t>will</w:t>
      </w:r>
      <w:r>
        <w:t xml:space="preserve"> provide </w:t>
      </w:r>
      <w:r w:rsidR="009B59A4">
        <w:t xml:space="preserve">the difference up to the </w:t>
      </w:r>
      <w:r w:rsidR="004A36A0">
        <w:t>amount of total costs</w:t>
      </w:r>
      <w:r w:rsidR="009B59A4">
        <w:t xml:space="preserve"> on its</w:t>
      </w:r>
      <w:r>
        <w:t xml:space="preserve"> own. </w:t>
      </w:r>
    </w:p>
    <w:p w14:paraId="0C704D0E" w14:textId="77777777" w:rsidR="00C27378" w:rsidRDefault="00C27378" w:rsidP="001D7A7C">
      <w:pPr>
        <w:spacing w:after="0"/>
        <w:jc w:val="both"/>
      </w:pPr>
    </w:p>
    <w:p w14:paraId="263C582D" w14:textId="77777777" w:rsidR="00595F48" w:rsidRDefault="00595F48" w:rsidP="001D7A7C">
      <w:pPr>
        <w:spacing w:after="0"/>
        <w:jc w:val="both"/>
      </w:pPr>
    </w:p>
    <w:p w14:paraId="4C38528A" w14:textId="77777777" w:rsidR="00CD170C" w:rsidRDefault="00CD170C" w:rsidP="001D7A7C">
      <w:pPr>
        <w:spacing w:after="0"/>
        <w:jc w:val="both"/>
      </w:pPr>
    </w:p>
    <w:p w14:paraId="7D4FA132" w14:textId="2970379E" w:rsidR="00F64582" w:rsidRPr="00EF6ACD" w:rsidRDefault="0049666B" w:rsidP="00CD0487">
      <w:pPr>
        <w:pStyle w:val="Odstavekseznama"/>
        <w:numPr>
          <w:ilvl w:val="0"/>
          <w:numId w:val="13"/>
        </w:numPr>
        <w:shd w:val="clear" w:color="auto" w:fill="FFFFFF"/>
        <w:ind w:left="426" w:hanging="426"/>
        <w:rPr>
          <w:rFonts w:eastAsia="SimSun" w:cs="Arial"/>
          <w:b/>
          <w:bCs/>
          <w:caps/>
          <w:color w:val="008000"/>
          <w:spacing w:val="20"/>
          <w:kern w:val="32"/>
          <w:sz w:val="24"/>
          <w:szCs w:val="24"/>
          <w:lang w:val="en-GB" w:eastAsia="zh-CN"/>
        </w:rPr>
      </w:pPr>
      <w:r w:rsidRPr="00EF6ACD">
        <w:rPr>
          <w:rFonts w:eastAsia="SimSun" w:cs="Arial"/>
          <w:b/>
          <w:bCs/>
          <w:caps/>
          <w:color w:val="008000"/>
          <w:spacing w:val="20"/>
          <w:kern w:val="32"/>
          <w:sz w:val="24"/>
          <w:szCs w:val="24"/>
          <w:lang w:val="en-GB" w:eastAsia="zh-CN"/>
        </w:rPr>
        <w:t>Project Partner</w:t>
      </w:r>
      <w:r w:rsidR="00F64582" w:rsidRPr="00EF6ACD">
        <w:rPr>
          <w:rFonts w:eastAsia="SimSun" w:cs="Arial"/>
          <w:b/>
          <w:bCs/>
          <w:caps/>
          <w:color w:val="008000"/>
          <w:spacing w:val="20"/>
          <w:kern w:val="32"/>
          <w:sz w:val="24"/>
          <w:szCs w:val="24"/>
          <w:lang w:val="en-GB" w:eastAsia="zh-CN"/>
        </w:rPr>
        <w:t xml:space="preserve">'s declaration about double funding </w:t>
      </w:r>
    </w:p>
    <w:p w14:paraId="4B48D96B" w14:textId="77777777" w:rsidR="00C27378" w:rsidRDefault="00C27378" w:rsidP="009B59A4">
      <w:pPr>
        <w:autoSpaceDE w:val="0"/>
        <w:autoSpaceDN w:val="0"/>
        <w:adjustRightInd w:val="0"/>
        <w:spacing w:after="0" w:line="240" w:lineRule="auto"/>
        <w:jc w:val="both"/>
        <w:rPr>
          <w:rFonts w:ascii="Calibri" w:hAnsi="Calibri" w:cs="Calibri"/>
          <w:i/>
        </w:rPr>
      </w:pPr>
    </w:p>
    <w:p w14:paraId="4500BE78" w14:textId="54D31C27" w:rsidR="00F64582" w:rsidRPr="008410BB" w:rsidRDefault="00F64582" w:rsidP="009B59A4">
      <w:pPr>
        <w:autoSpaceDE w:val="0"/>
        <w:autoSpaceDN w:val="0"/>
        <w:adjustRightInd w:val="0"/>
        <w:spacing w:after="0" w:line="240" w:lineRule="auto"/>
        <w:jc w:val="both"/>
        <w:rPr>
          <w:rFonts w:ascii="Calibri" w:hAnsi="Calibri" w:cs="Calibri"/>
          <w:i/>
        </w:rPr>
      </w:pPr>
      <w:r w:rsidRPr="008410BB">
        <w:rPr>
          <w:rFonts w:ascii="Calibri" w:hAnsi="Calibri" w:cs="Calibri"/>
          <w:i/>
        </w:rPr>
        <w:t xml:space="preserve">Double funding occurs where the costs for the same activity are funded twice through the use </w:t>
      </w:r>
      <w:r w:rsidR="008B2E5D">
        <w:rPr>
          <w:rFonts w:ascii="Calibri" w:hAnsi="Calibri" w:cs="Calibri"/>
          <w:i/>
        </w:rPr>
        <w:t xml:space="preserve">of public funds. </w:t>
      </w:r>
    </w:p>
    <w:p w14:paraId="4897D464" w14:textId="77777777" w:rsidR="00F64582" w:rsidRDefault="00F64582" w:rsidP="00F64582">
      <w:pPr>
        <w:autoSpaceDE w:val="0"/>
        <w:autoSpaceDN w:val="0"/>
        <w:adjustRightInd w:val="0"/>
        <w:spacing w:after="0" w:line="240" w:lineRule="auto"/>
        <w:rPr>
          <w:rFonts w:ascii="Calibri" w:hAnsi="Calibri" w:cs="Calibri"/>
          <w:i/>
        </w:rPr>
      </w:pPr>
    </w:p>
    <w:p w14:paraId="44C9CBB5" w14:textId="77777777" w:rsidR="00C27378" w:rsidRDefault="00C27378" w:rsidP="00F64582">
      <w:pPr>
        <w:spacing w:after="0" w:line="240" w:lineRule="auto"/>
        <w:rPr>
          <w:rFonts w:cs="Arial"/>
          <w:b/>
          <w:lang w:val="en-US"/>
        </w:rPr>
      </w:pPr>
    </w:p>
    <w:p w14:paraId="3F0AC9B5" w14:textId="71C96D4E" w:rsidR="00F64582" w:rsidRDefault="00F64582" w:rsidP="006E3720">
      <w:pPr>
        <w:spacing w:after="0" w:line="240" w:lineRule="auto"/>
        <w:jc w:val="both"/>
        <w:rPr>
          <w:rFonts w:cs="Arial"/>
          <w:lang w:val="en-US"/>
        </w:rPr>
      </w:pPr>
      <w:r w:rsidRPr="008410BB">
        <w:rPr>
          <w:rFonts w:cs="Arial"/>
          <w:b/>
          <w:lang w:val="en-US"/>
        </w:rPr>
        <w:t xml:space="preserve">By signing this declaration </w:t>
      </w:r>
      <w:r w:rsidR="009B59A4">
        <w:rPr>
          <w:rFonts w:cs="Arial"/>
          <w:b/>
          <w:lang w:val="en-US"/>
        </w:rPr>
        <w:t>I confirm</w:t>
      </w:r>
      <w:r w:rsidR="006E3720">
        <w:rPr>
          <w:rFonts w:cs="Arial"/>
          <w:b/>
          <w:lang w:val="en-US"/>
        </w:rPr>
        <w:t xml:space="preserve"> that </w:t>
      </w:r>
      <w:r w:rsidR="002747DD" w:rsidRPr="009B59A4">
        <w:rPr>
          <w:rFonts w:cs="Arial"/>
          <w:lang w:val="en-US"/>
        </w:rPr>
        <w:t>the organization I represent</w:t>
      </w:r>
      <w:r w:rsidRPr="009B59A4">
        <w:rPr>
          <w:rFonts w:cs="Arial"/>
          <w:lang w:val="en-US"/>
        </w:rPr>
        <w:t xml:space="preserve"> is not in receipt of any double funding for the same project </w:t>
      </w:r>
      <w:r w:rsidR="00F934A4">
        <w:rPr>
          <w:rFonts w:cs="Arial"/>
          <w:lang w:val="en-US"/>
        </w:rPr>
        <w:t>expenditure</w:t>
      </w:r>
      <w:r w:rsidRPr="009B59A4">
        <w:rPr>
          <w:rFonts w:cs="Arial"/>
          <w:lang w:val="en-US"/>
        </w:rPr>
        <w:t xml:space="preserve">; </w:t>
      </w:r>
      <w:r w:rsidR="002747DD" w:rsidRPr="009B59A4">
        <w:rPr>
          <w:rFonts w:cs="Arial"/>
          <w:lang w:val="en-US"/>
        </w:rPr>
        <w:t>it</w:t>
      </w:r>
      <w:r w:rsidRPr="009B59A4">
        <w:rPr>
          <w:rFonts w:cs="Arial"/>
          <w:lang w:val="en-US"/>
        </w:rPr>
        <w:t xml:space="preserve"> has</w:t>
      </w:r>
      <w:r w:rsidR="000D28BB">
        <w:rPr>
          <w:rFonts w:cs="Arial"/>
          <w:lang w:val="en-US"/>
        </w:rPr>
        <w:t xml:space="preserve"> not </w:t>
      </w:r>
      <w:r w:rsidRPr="009B59A4">
        <w:rPr>
          <w:rFonts w:cs="Arial"/>
          <w:lang w:val="en-US"/>
        </w:rPr>
        <w:t xml:space="preserve"> or will neither in whole nor in part receive any other </w:t>
      </w:r>
      <w:r w:rsidR="005875C5">
        <w:rPr>
          <w:rFonts w:cs="Arial"/>
          <w:lang w:val="en-US"/>
        </w:rPr>
        <w:t xml:space="preserve">additional </w:t>
      </w:r>
      <w:r w:rsidRPr="009B59A4">
        <w:rPr>
          <w:rFonts w:cs="Arial"/>
          <w:lang w:val="en-US"/>
        </w:rPr>
        <w:t xml:space="preserve"> EU</w:t>
      </w:r>
      <w:r w:rsidR="00C27378">
        <w:rPr>
          <w:rFonts w:cs="Arial"/>
          <w:lang w:val="en-US"/>
        </w:rPr>
        <w:t xml:space="preserve"> </w:t>
      </w:r>
      <w:r w:rsidRPr="009B59A4">
        <w:rPr>
          <w:rFonts w:cs="Arial"/>
          <w:lang w:val="en-US"/>
        </w:rPr>
        <w:t>/</w:t>
      </w:r>
      <w:r w:rsidR="00C27378">
        <w:rPr>
          <w:rFonts w:cs="Arial"/>
          <w:lang w:val="en-US"/>
        </w:rPr>
        <w:t xml:space="preserve"> </w:t>
      </w:r>
      <w:r w:rsidRPr="009B59A4">
        <w:rPr>
          <w:rFonts w:cs="Arial"/>
          <w:lang w:val="en-US"/>
        </w:rPr>
        <w:t xml:space="preserve">public </w:t>
      </w:r>
      <w:r w:rsidR="000D28BB">
        <w:rPr>
          <w:rFonts w:cs="Arial"/>
          <w:lang w:val="en-US"/>
        </w:rPr>
        <w:t>funding</w:t>
      </w:r>
      <w:r w:rsidR="0064069A" w:rsidRPr="009B59A4">
        <w:rPr>
          <w:rFonts w:cs="Arial"/>
          <w:lang w:val="en-US"/>
        </w:rPr>
        <w:t xml:space="preserve"> </w:t>
      </w:r>
      <w:r w:rsidRPr="009B59A4">
        <w:rPr>
          <w:rFonts w:cs="Arial"/>
          <w:lang w:val="en-US"/>
        </w:rPr>
        <w:t xml:space="preserve">(except for the funding indicated in this application form) during the whole duration of the project. In case of the receipt of such funds the </w:t>
      </w:r>
      <w:r w:rsidR="0049666B">
        <w:rPr>
          <w:rFonts w:cs="Arial"/>
          <w:lang w:val="en-US"/>
        </w:rPr>
        <w:t>Project Partner</w:t>
      </w:r>
      <w:r w:rsidRPr="009B59A4">
        <w:rPr>
          <w:rFonts w:cs="Arial"/>
          <w:lang w:val="en-US"/>
        </w:rPr>
        <w:t xml:space="preserve"> will immediately inform the Managing Authority</w:t>
      </w:r>
      <w:r w:rsidR="000D28BB">
        <w:rPr>
          <w:rFonts w:cs="Arial"/>
          <w:lang w:val="en-US"/>
        </w:rPr>
        <w:t>.</w:t>
      </w:r>
    </w:p>
    <w:p w14:paraId="0725C11E" w14:textId="77777777" w:rsidR="00C27378" w:rsidRPr="008410BB" w:rsidRDefault="00C27378" w:rsidP="008B15A5">
      <w:pPr>
        <w:spacing w:after="0" w:line="240" w:lineRule="auto"/>
        <w:jc w:val="both"/>
        <w:rPr>
          <w:rFonts w:cs="Arial"/>
          <w:lang w:val="en-US"/>
        </w:rPr>
      </w:pPr>
    </w:p>
    <w:p w14:paraId="0C5479DA" w14:textId="77777777" w:rsidR="00546E64" w:rsidRDefault="00546E64" w:rsidP="00CD6B93">
      <w:pPr>
        <w:spacing w:after="0"/>
      </w:pPr>
    </w:p>
    <w:p w14:paraId="220DB27F" w14:textId="77777777" w:rsidR="00AC6C15" w:rsidRDefault="00AC6C15" w:rsidP="00CD6B93">
      <w:pPr>
        <w:spacing w:after="0"/>
      </w:pPr>
    </w:p>
    <w:p w14:paraId="5C042BF0" w14:textId="77777777" w:rsidR="002952DD" w:rsidRDefault="002952DD" w:rsidP="00CD6B93">
      <w:pPr>
        <w:spacing w:after="0"/>
      </w:pPr>
    </w:p>
    <w:p w14:paraId="2B3A48AD" w14:textId="77777777" w:rsidR="00CD170C" w:rsidRDefault="00CD170C" w:rsidP="00CD6B93">
      <w:pPr>
        <w:spacing w:after="0"/>
      </w:pPr>
    </w:p>
    <w:p w14:paraId="4E6E5957" w14:textId="2F1D7398" w:rsidR="00C27378" w:rsidRDefault="0049666B" w:rsidP="006E3720">
      <w:pPr>
        <w:pStyle w:val="Odstavekseznama"/>
        <w:numPr>
          <w:ilvl w:val="0"/>
          <w:numId w:val="13"/>
        </w:numPr>
        <w:shd w:val="clear" w:color="auto" w:fill="FFFFFF"/>
        <w:ind w:left="426" w:hanging="426"/>
        <w:jc w:val="both"/>
        <w:rPr>
          <w:rFonts w:eastAsia="SimSun" w:cs="Arial"/>
          <w:b/>
          <w:bCs/>
          <w:caps/>
          <w:color w:val="008000"/>
          <w:spacing w:val="20"/>
          <w:kern w:val="32"/>
          <w:sz w:val="24"/>
          <w:szCs w:val="24"/>
          <w:lang w:val="en-GB" w:eastAsia="zh-CN"/>
        </w:rPr>
      </w:pPr>
      <w:r w:rsidRPr="00C27378">
        <w:rPr>
          <w:rFonts w:eastAsia="SimSun" w:cs="Arial"/>
          <w:b/>
          <w:bCs/>
          <w:caps/>
          <w:color w:val="008000"/>
          <w:spacing w:val="20"/>
          <w:kern w:val="32"/>
          <w:sz w:val="24"/>
          <w:szCs w:val="24"/>
          <w:lang w:val="en-GB" w:eastAsia="zh-CN"/>
        </w:rPr>
        <w:t>Project Partner</w:t>
      </w:r>
      <w:r w:rsidR="00F64582" w:rsidRPr="00C27378">
        <w:rPr>
          <w:rFonts w:eastAsia="SimSun" w:cs="Arial"/>
          <w:b/>
          <w:bCs/>
          <w:caps/>
          <w:color w:val="008000"/>
          <w:spacing w:val="20"/>
          <w:kern w:val="32"/>
          <w:sz w:val="24"/>
          <w:szCs w:val="24"/>
          <w:lang w:val="en-GB" w:eastAsia="zh-CN"/>
        </w:rPr>
        <w:t xml:space="preserve">'s </w:t>
      </w:r>
      <w:r w:rsidR="00666B2E" w:rsidRPr="00C27378">
        <w:rPr>
          <w:rFonts w:eastAsia="SimSun" w:cs="Arial"/>
          <w:b/>
          <w:bCs/>
          <w:caps/>
          <w:color w:val="008000"/>
          <w:spacing w:val="20"/>
          <w:kern w:val="32"/>
          <w:sz w:val="24"/>
          <w:szCs w:val="24"/>
          <w:lang w:val="en-GB" w:eastAsia="zh-CN"/>
        </w:rPr>
        <w:t>d</w:t>
      </w:r>
      <w:r w:rsidR="00F64582" w:rsidRPr="00C27378">
        <w:rPr>
          <w:rFonts w:eastAsia="SimSun" w:cs="Arial"/>
          <w:b/>
          <w:bCs/>
          <w:caps/>
          <w:color w:val="008000"/>
          <w:spacing w:val="20"/>
          <w:kern w:val="32"/>
          <w:sz w:val="24"/>
          <w:szCs w:val="24"/>
          <w:lang w:val="en-GB" w:eastAsia="zh-CN"/>
        </w:rPr>
        <w:t xml:space="preserve">eclaration on the grants received </w:t>
      </w:r>
      <w:r w:rsidR="00C27378">
        <w:rPr>
          <w:rFonts w:eastAsia="SimSun" w:cs="Arial"/>
          <w:b/>
          <w:bCs/>
          <w:caps/>
          <w:color w:val="008000"/>
          <w:spacing w:val="20"/>
          <w:kern w:val="32"/>
          <w:sz w:val="24"/>
          <w:szCs w:val="24"/>
          <w:lang w:val="en-GB" w:eastAsia="zh-CN"/>
        </w:rPr>
        <w:t>–</w:t>
      </w:r>
      <w:r w:rsidR="00666B2E" w:rsidRPr="00C27378">
        <w:rPr>
          <w:rFonts w:eastAsia="SimSun" w:cs="Arial"/>
          <w:b/>
          <w:bCs/>
          <w:caps/>
          <w:color w:val="008000"/>
          <w:spacing w:val="20"/>
          <w:kern w:val="32"/>
          <w:sz w:val="24"/>
          <w:szCs w:val="24"/>
          <w:lang w:val="en-GB" w:eastAsia="zh-CN"/>
        </w:rPr>
        <w:t xml:space="preserve"> </w:t>
      </w:r>
    </w:p>
    <w:p w14:paraId="35D8753D" w14:textId="7A663658" w:rsidR="00F64582" w:rsidRPr="00C27378" w:rsidRDefault="00F64582" w:rsidP="006E3720">
      <w:pPr>
        <w:pStyle w:val="Odstavekseznama"/>
        <w:shd w:val="clear" w:color="auto" w:fill="FFFFFF"/>
        <w:ind w:left="426"/>
        <w:jc w:val="both"/>
        <w:rPr>
          <w:rFonts w:eastAsia="SimSun" w:cs="Arial"/>
          <w:b/>
          <w:bCs/>
          <w:caps/>
          <w:color w:val="008000"/>
          <w:spacing w:val="20"/>
          <w:kern w:val="32"/>
          <w:sz w:val="24"/>
          <w:szCs w:val="24"/>
          <w:lang w:val="en-GB" w:eastAsia="zh-CN"/>
        </w:rPr>
      </w:pPr>
      <w:r w:rsidRPr="00C27378">
        <w:rPr>
          <w:rFonts w:eastAsia="SimSun" w:cs="Arial"/>
          <w:b/>
          <w:bCs/>
          <w:caps/>
          <w:color w:val="008000"/>
          <w:spacing w:val="20"/>
          <w:kern w:val="32"/>
          <w:sz w:val="24"/>
          <w:szCs w:val="24"/>
          <w:lang w:val="en-GB" w:eastAsia="zh-CN"/>
        </w:rPr>
        <w:t xml:space="preserve">state aid </w:t>
      </w:r>
      <w:r w:rsidR="00666B2E" w:rsidRPr="00C27378">
        <w:rPr>
          <w:rFonts w:eastAsia="SimSun" w:cs="Arial"/>
          <w:b/>
          <w:bCs/>
          <w:caps/>
          <w:color w:val="008000"/>
          <w:spacing w:val="20"/>
          <w:kern w:val="32"/>
          <w:sz w:val="24"/>
          <w:szCs w:val="24"/>
          <w:lang w:val="en-GB" w:eastAsia="zh-CN"/>
        </w:rPr>
        <w:t>/</w:t>
      </w:r>
      <w:r w:rsidRPr="00C27378">
        <w:rPr>
          <w:rFonts w:eastAsia="SimSun" w:cs="Arial"/>
          <w:b/>
          <w:bCs/>
          <w:caps/>
          <w:color w:val="008000"/>
          <w:spacing w:val="20"/>
          <w:kern w:val="32"/>
          <w:sz w:val="24"/>
          <w:szCs w:val="24"/>
          <w:lang w:val="en-GB" w:eastAsia="zh-CN"/>
        </w:rPr>
        <w:t xml:space="preserve"> </w:t>
      </w:r>
      <w:r w:rsidRPr="00C27378">
        <w:rPr>
          <w:rFonts w:eastAsia="SimSun" w:cs="Arial"/>
          <w:b/>
          <w:bCs/>
          <w:i/>
          <w:caps/>
          <w:color w:val="008000"/>
          <w:spacing w:val="20"/>
          <w:kern w:val="32"/>
          <w:sz w:val="24"/>
          <w:szCs w:val="24"/>
          <w:lang w:val="en-GB" w:eastAsia="zh-CN"/>
        </w:rPr>
        <w:t>de minimis</w:t>
      </w:r>
      <w:r w:rsidRPr="00C27378">
        <w:rPr>
          <w:rFonts w:eastAsia="SimSun" w:cs="Arial"/>
          <w:b/>
          <w:bCs/>
          <w:caps/>
          <w:color w:val="008000"/>
          <w:spacing w:val="20"/>
          <w:kern w:val="32"/>
          <w:sz w:val="24"/>
          <w:szCs w:val="24"/>
          <w:lang w:val="en-GB" w:eastAsia="zh-CN"/>
        </w:rPr>
        <w:t xml:space="preserve"> </w:t>
      </w:r>
    </w:p>
    <w:p w14:paraId="5DC79762" w14:textId="77777777" w:rsidR="0049666B" w:rsidRDefault="0049666B" w:rsidP="0049666B">
      <w:pPr>
        <w:pStyle w:val="Odstavekseznama"/>
        <w:shd w:val="clear" w:color="auto" w:fill="FFFFFF"/>
        <w:ind w:left="0"/>
        <w:rPr>
          <w:rFonts w:ascii="Calibri" w:hAnsi="Calibri" w:cs="Calibri"/>
          <w:i/>
        </w:rPr>
      </w:pPr>
    </w:p>
    <w:p w14:paraId="5AEFCF49" w14:textId="064EF4C2" w:rsidR="00F64582" w:rsidRDefault="000B4FF2" w:rsidP="00C27378">
      <w:pPr>
        <w:pStyle w:val="Naslov2"/>
        <w:numPr>
          <w:ilvl w:val="0"/>
          <w:numId w:val="0"/>
        </w:numPr>
        <w:tabs>
          <w:tab w:val="num" w:pos="1116"/>
        </w:tabs>
        <w:ind w:left="1116" w:hanging="576"/>
        <w:rPr>
          <w:color w:val="008000"/>
        </w:rPr>
      </w:pPr>
      <w:r w:rsidRPr="00C27378">
        <w:rPr>
          <w:color w:val="008000"/>
        </w:rPr>
        <w:t>4</w:t>
      </w:r>
      <w:r w:rsidR="00110B2B" w:rsidRPr="00C27378">
        <w:rPr>
          <w:color w:val="008000"/>
        </w:rPr>
        <w:t>a</w:t>
      </w:r>
      <w:r w:rsidR="00F64582" w:rsidRPr="00C27378">
        <w:rPr>
          <w:color w:val="008000"/>
        </w:rPr>
        <w:t>) State aid</w:t>
      </w:r>
    </w:p>
    <w:p w14:paraId="10232429" w14:textId="77777777" w:rsidR="00C27378" w:rsidRPr="00C27378" w:rsidRDefault="00C27378" w:rsidP="00C27378">
      <w:pPr>
        <w:spacing w:after="0"/>
        <w:rPr>
          <w:lang w:val="en-GB" w:eastAsia="zh-CN"/>
        </w:rPr>
      </w:pPr>
    </w:p>
    <w:p w14:paraId="4DD57A7E" w14:textId="5197A99F" w:rsidR="0068278E" w:rsidRPr="00EB3E0E" w:rsidRDefault="0068278E" w:rsidP="0068278E">
      <w:pPr>
        <w:pStyle w:val="Default"/>
        <w:jc w:val="both"/>
        <w:rPr>
          <w:rFonts w:ascii="Calibri" w:hAnsi="Calibri"/>
          <w:b/>
          <w:sz w:val="22"/>
          <w:szCs w:val="22"/>
          <w:lang w:val="en-US"/>
        </w:rPr>
      </w:pPr>
      <w:r w:rsidRPr="00325269">
        <w:rPr>
          <w:rFonts w:ascii="Calibri" w:hAnsi="Calibri"/>
          <w:sz w:val="22"/>
          <w:szCs w:val="22"/>
        </w:rPr>
        <w:t>I declare that the</w:t>
      </w:r>
      <w:r>
        <w:rPr>
          <w:rFonts w:ascii="Calibri" w:hAnsi="Calibri"/>
          <w:b/>
          <w:sz w:val="22"/>
          <w:szCs w:val="22"/>
        </w:rPr>
        <w:t xml:space="preserve"> </w:t>
      </w:r>
      <w:r w:rsidRPr="00D27759">
        <w:rPr>
          <w:rFonts w:ascii="Calibri" w:hAnsi="Calibri"/>
          <w:sz w:val="22"/>
          <w:szCs w:val="22"/>
        </w:rPr>
        <w:t>institution I represent and</w:t>
      </w:r>
      <w:r>
        <w:rPr>
          <w:rFonts w:ascii="Calibri" w:hAnsi="Calibri"/>
          <w:sz w:val="22"/>
          <w:szCs w:val="22"/>
        </w:rPr>
        <w:t xml:space="preserve"> all »linked enterprises« (ref. to Commission Regulation  (EU) No 651/2014, Annex I) have not received or applied  for the </w:t>
      </w:r>
      <w:r w:rsidR="006104ED">
        <w:rPr>
          <w:rFonts w:ascii="Calibri" w:hAnsi="Calibri"/>
          <w:sz w:val="22"/>
          <w:szCs w:val="22"/>
        </w:rPr>
        <w:t xml:space="preserve">public funds  for the </w:t>
      </w:r>
      <w:r>
        <w:rPr>
          <w:rFonts w:ascii="Calibri" w:hAnsi="Calibri"/>
          <w:sz w:val="22"/>
          <w:szCs w:val="22"/>
        </w:rPr>
        <w:t>same eligible costs that are presented in this project, in the amount (</w:t>
      </w:r>
      <w:r w:rsidR="006104ED">
        <w:rPr>
          <w:rFonts w:ascii="Calibri" w:hAnsi="Calibri"/>
          <w:sz w:val="22"/>
          <w:szCs w:val="22"/>
        </w:rPr>
        <w:t xml:space="preserve">the highest </w:t>
      </w:r>
      <w:r>
        <w:rPr>
          <w:rFonts w:ascii="Calibri" w:hAnsi="Calibri"/>
          <w:sz w:val="22"/>
          <w:szCs w:val="22"/>
        </w:rPr>
        <w:t>aid intensity) applicable to relevant State aid/«</w:t>
      </w:r>
      <w:r w:rsidRPr="00325269">
        <w:rPr>
          <w:rFonts w:ascii="Calibri" w:hAnsi="Calibri"/>
          <w:i/>
          <w:sz w:val="22"/>
          <w:szCs w:val="22"/>
        </w:rPr>
        <w:t>de minimis</w:t>
      </w:r>
      <w:r>
        <w:rPr>
          <w:rFonts w:ascii="Calibri" w:hAnsi="Calibri"/>
          <w:i/>
          <w:sz w:val="22"/>
          <w:szCs w:val="22"/>
        </w:rPr>
        <w:t>«</w:t>
      </w:r>
      <w:r>
        <w:rPr>
          <w:rFonts w:ascii="Calibri" w:hAnsi="Calibri"/>
          <w:sz w:val="22"/>
          <w:szCs w:val="22"/>
        </w:rPr>
        <w:t xml:space="preserve">  aid rules.</w:t>
      </w:r>
      <w:r>
        <w:rPr>
          <w:rStyle w:val="Sprotnaopomba-sklic"/>
          <w:rFonts w:ascii="Calibri" w:hAnsi="Calibri"/>
          <w:sz w:val="22"/>
          <w:szCs w:val="22"/>
        </w:rPr>
        <w:footnoteReference w:id="1"/>
      </w:r>
    </w:p>
    <w:p w14:paraId="3AD5438B" w14:textId="77777777" w:rsidR="00C27378" w:rsidRDefault="00C27378" w:rsidP="00F64582">
      <w:pPr>
        <w:pStyle w:val="Default"/>
        <w:rPr>
          <w:rFonts w:ascii="Calibri" w:hAnsi="Calibri"/>
          <w:b/>
          <w:sz w:val="22"/>
          <w:szCs w:val="22"/>
        </w:rPr>
      </w:pPr>
    </w:p>
    <w:p w14:paraId="54955A21" w14:textId="77777777" w:rsidR="00553EA4" w:rsidRDefault="00553EA4" w:rsidP="00F64582">
      <w:pPr>
        <w:pStyle w:val="Default"/>
        <w:rPr>
          <w:rFonts w:ascii="Calibri" w:hAnsi="Calibri"/>
          <w:b/>
          <w:sz w:val="22"/>
          <w:szCs w:val="22"/>
        </w:rPr>
      </w:pPr>
    </w:p>
    <w:p w14:paraId="535A88C8" w14:textId="7DED9BBD" w:rsidR="00F64582" w:rsidRPr="00C27378" w:rsidRDefault="00110B2B" w:rsidP="00110B2B">
      <w:pPr>
        <w:pStyle w:val="Default"/>
        <w:ind w:left="709"/>
        <w:rPr>
          <w:rFonts w:asciiTheme="minorHAnsi" w:eastAsia="SimSun" w:hAnsiTheme="minorHAnsi" w:cs="Arial"/>
          <w:bCs/>
          <w:iCs/>
          <w:color w:val="008000"/>
          <w:spacing w:val="20"/>
          <w:szCs w:val="28"/>
          <w:lang w:val="en-GB" w:eastAsia="zh-CN"/>
        </w:rPr>
      </w:pPr>
      <w:r w:rsidRPr="00C27378">
        <w:rPr>
          <w:rFonts w:asciiTheme="minorHAnsi" w:eastAsia="SimSun" w:hAnsiTheme="minorHAnsi" w:cs="Arial"/>
          <w:bCs/>
          <w:iCs/>
          <w:color w:val="008000"/>
          <w:spacing w:val="20"/>
          <w:szCs w:val="28"/>
          <w:lang w:val="en-GB" w:eastAsia="zh-CN"/>
        </w:rPr>
        <w:t>4b</w:t>
      </w:r>
      <w:r w:rsidR="00F64582" w:rsidRPr="00C27378">
        <w:rPr>
          <w:rFonts w:asciiTheme="minorHAnsi" w:eastAsia="SimSun" w:hAnsiTheme="minorHAnsi" w:cs="Arial"/>
          <w:bCs/>
          <w:iCs/>
          <w:color w:val="008000"/>
          <w:spacing w:val="20"/>
          <w:szCs w:val="28"/>
          <w:lang w:val="en-GB" w:eastAsia="zh-CN"/>
        </w:rPr>
        <w:t xml:space="preserve">) </w:t>
      </w:r>
      <w:r w:rsidR="00666B2E" w:rsidRPr="00C27378">
        <w:rPr>
          <w:rFonts w:asciiTheme="minorHAnsi" w:eastAsia="SimSun" w:hAnsiTheme="minorHAnsi" w:cs="Arial"/>
          <w:bCs/>
          <w:i/>
          <w:iCs/>
          <w:color w:val="008000"/>
          <w:spacing w:val="20"/>
          <w:szCs w:val="28"/>
          <w:lang w:val="en-GB" w:eastAsia="zh-CN"/>
        </w:rPr>
        <w:t>d</w:t>
      </w:r>
      <w:r w:rsidR="00F64582" w:rsidRPr="00C27378">
        <w:rPr>
          <w:rFonts w:asciiTheme="minorHAnsi" w:eastAsia="SimSun" w:hAnsiTheme="minorHAnsi" w:cs="Arial"/>
          <w:bCs/>
          <w:i/>
          <w:iCs/>
          <w:color w:val="008000"/>
          <w:spacing w:val="20"/>
          <w:szCs w:val="28"/>
          <w:lang w:val="en-GB" w:eastAsia="zh-CN"/>
        </w:rPr>
        <w:t>e minimis</w:t>
      </w:r>
    </w:p>
    <w:p w14:paraId="15F2AE4F" w14:textId="77777777" w:rsidR="00666B2E" w:rsidRDefault="00666B2E" w:rsidP="00110B2B">
      <w:pPr>
        <w:pStyle w:val="Default"/>
        <w:ind w:left="709"/>
        <w:rPr>
          <w:rFonts w:ascii="Calibri" w:hAnsi="Calibri"/>
          <w:b/>
          <w:sz w:val="22"/>
          <w:szCs w:val="22"/>
        </w:rPr>
      </w:pPr>
    </w:p>
    <w:p w14:paraId="78A93A2D" w14:textId="77777777" w:rsidR="00553EA4" w:rsidRDefault="00553EA4" w:rsidP="00666B2E">
      <w:pPr>
        <w:autoSpaceDE w:val="0"/>
        <w:autoSpaceDN w:val="0"/>
        <w:adjustRightInd w:val="0"/>
        <w:spacing w:after="0" w:line="240" w:lineRule="auto"/>
        <w:jc w:val="both"/>
        <w:rPr>
          <w:rFonts w:ascii="Calibri" w:hAnsi="Calibri" w:cs="Calibri"/>
          <w:i/>
        </w:rPr>
      </w:pPr>
    </w:p>
    <w:p w14:paraId="08A9E7DC" w14:textId="77777777" w:rsidR="006104ED" w:rsidRDefault="00666B2E" w:rsidP="00666B2E">
      <w:pPr>
        <w:autoSpaceDE w:val="0"/>
        <w:autoSpaceDN w:val="0"/>
        <w:adjustRightInd w:val="0"/>
        <w:spacing w:after="0" w:line="240" w:lineRule="auto"/>
        <w:jc w:val="both"/>
        <w:rPr>
          <w:rFonts w:ascii="Calibri" w:hAnsi="Calibri" w:cs="Calibri"/>
          <w:i/>
        </w:rPr>
      </w:pPr>
      <w:r w:rsidRPr="00F64582">
        <w:rPr>
          <w:rFonts w:ascii="Calibri" w:hAnsi="Calibri" w:cs="Calibri"/>
          <w:i/>
        </w:rPr>
        <w:t xml:space="preserve">Please note that having received previous aid under the de minimis Regulation does not automatically disqualify you from receiving further de minimis aid from </w:t>
      </w:r>
      <w:r w:rsidR="00BF6C66">
        <w:rPr>
          <w:rFonts w:ascii="Calibri" w:hAnsi="Calibri" w:cs="Calibri"/>
          <w:i/>
        </w:rPr>
        <w:t>the European Teritorial</w:t>
      </w:r>
      <w:r w:rsidR="00BF6C66" w:rsidRPr="00323254">
        <w:rPr>
          <w:rFonts w:ascii="Calibri" w:hAnsi="Calibri" w:cs="Calibri"/>
          <w:i/>
        </w:rPr>
        <w:t xml:space="preserve"> Cooperation Programmes.</w:t>
      </w:r>
      <w:r w:rsidR="006104ED">
        <w:rPr>
          <w:rFonts w:ascii="Calibri" w:hAnsi="Calibri" w:cs="Calibri"/>
          <w:i/>
        </w:rPr>
        <w:t xml:space="preserve"> </w:t>
      </w:r>
    </w:p>
    <w:p w14:paraId="5B25B4C6" w14:textId="77777777" w:rsidR="006104ED" w:rsidRDefault="006104ED" w:rsidP="00666B2E">
      <w:pPr>
        <w:autoSpaceDE w:val="0"/>
        <w:autoSpaceDN w:val="0"/>
        <w:adjustRightInd w:val="0"/>
        <w:spacing w:after="0" w:line="240" w:lineRule="auto"/>
        <w:jc w:val="both"/>
        <w:rPr>
          <w:rFonts w:ascii="Calibri" w:hAnsi="Calibri" w:cs="Calibri"/>
          <w:i/>
        </w:rPr>
      </w:pPr>
    </w:p>
    <w:p w14:paraId="3313B425" w14:textId="7930AB39" w:rsidR="00666B2E" w:rsidRPr="00F64582" w:rsidRDefault="006104ED" w:rsidP="00666B2E">
      <w:pPr>
        <w:autoSpaceDE w:val="0"/>
        <w:autoSpaceDN w:val="0"/>
        <w:adjustRightInd w:val="0"/>
        <w:spacing w:after="0" w:line="240" w:lineRule="auto"/>
        <w:jc w:val="both"/>
        <w:rPr>
          <w:rFonts w:ascii="Calibri" w:hAnsi="Calibri" w:cs="Calibri"/>
          <w:i/>
        </w:rPr>
      </w:pPr>
      <w:r>
        <w:rPr>
          <w:rFonts w:ascii="Calibri" w:hAnsi="Calibri" w:cs="Calibri"/>
          <w:i/>
        </w:rPr>
        <w:t>Please tick where applicable.</w:t>
      </w:r>
    </w:p>
    <w:p w14:paraId="4AF35678" w14:textId="77777777" w:rsidR="00666B2E" w:rsidRDefault="00666B2E" w:rsidP="00110B2B">
      <w:pPr>
        <w:pStyle w:val="Default"/>
        <w:ind w:left="709"/>
        <w:rPr>
          <w:rFonts w:ascii="Calibri" w:hAnsi="Calibri"/>
          <w:b/>
          <w:sz w:val="22"/>
          <w:szCs w:val="22"/>
        </w:rPr>
      </w:pPr>
    </w:p>
    <w:p w14:paraId="675E40FB" w14:textId="77777777" w:rsidR="00553EA4" w:rsidRDefault="00553EA4" w:rsidP="00110B2B">
      <w:pPr>
        <w:pStyle w:val="Default"/>
        <w:ind w:left="709"/>
        <w:rPr>
          <w:rFonts w:ascii="Calibri" w:hAnsi="Calibri"/>
          <w:b/>
          <w:sz w:val="22"/>
          <w:szCs w:val="22"/>
        </w:rPr>
      </w:pPr>
    </w:p>
    <w:p w14:paraId="3027AECB" w14:textId="24B9CC10" w:rsidR="00F64582" w:rsidRPr="00F6255E" w:rsidRDefault="00BC250E" w:rsidP="00CE4CA8">
      <w:pPr>
        <w:pStyle w:val="Default"/>
        <w:spacing w:line="276" w:lineRule="auto"/>
        <w:jc w:val="both"/>
        <w:rPr>
          <w:rFonts w:ascii="Calibri" w:hAnsi="Calibri"/>
          <w:sz w:val="22"/>
          <w:szCs w:val="22"/>
        </w:rPr>
      </w:pPr>
      <w:r>
        <w:t xml:space="preserve">  </w:t>
      </w:r>
      <w:r w:rsidRPr="000A57E1">
        <w:fldChar w:fldCharType="begin">
          <w:ffData>
            <w:name w:val="Check1"/>
            <w:enabled/>
            <w:calcOnExit w:val="0"/>
            <w:checkBox>
              <w:sizeAuto/>
              <w:default w:val="0"/>
            </w:checkBox>
          </w:ffData>
        </w:fldChar>
      </w:r>
      <w:r w:rsidRPr="000A57E1">
        <w:instrText xml:space="preserve"> FORMCHECKBOX </w:instrText>
      </w:r>
      <w:r w:rsidR="001D5C2C">
        <w:fldChar w:fldCharType="separate"/>
      </w:r>
      <w:r w:rsidRPr="000A57E1">
        <w:fldChar w:fldCharType="end"/>
      </w:r>
      <w:r w:rsidR="00F64582" w:rsidRPr="0059182C">
        <w:rPr>
          <w:rFonts w:ascii="Calibri" w:hAnsi="Calibri"/>
          <w:sz w:val="32"/>
          <w:szCs w:val="32"/>
        </w:rPr>
        <w:t xml:space="preserve"> </w:t>
      </w:r>
      <w:r w:rsidR="00F64582" w:rsidRPr="00F6255E">
        <w:rPr>
          <w:rFonts w:ascii="Calibri" w:hAnsi="Calibri"/>
          <w:sz w:val="22"/>
          <w:szCs w:val="22"/>
        </w:rPr>
        <w:t>the institution I represent and all other entities belonging to</w:t>
      </w:r>
      <w:r>
        <w:rPr>
          <w:rFonts w:ascii="Calibri" w:hAnsi="Calibri"/>
          <w:sz w:val="22"/>
          <w:szCs w:val="22"/>
        </w:rPr>
        <w:t xml:space="preserve"> the same company group as my</w:t>
      </w:r>
      <w:r w:rsidR="00F64582" w:rsidRPr="00F6255E">
        <w:rPr>
          <w:rFonts w:ascii="Calibri" w:hAnsi="Calibri"/>
          <w:sz w:val="22"/>
          <w:szCs w:val="22"/>
        </w:rPr>
        <w:t xml:space="preserve">   </w:t>
      </w:r>
      <w:r w:rsidR="002747DD">
        <w:rPr>
          <w:rFonts w:ascii="Calibri" w:hAnsi="Calibri"/>
          <w:sz w:val="22"/>
          <w:szCs w:val="22"/>
        </w:rPr>
        <w:t>i</w:t>
      </w:r>
      <w:r w:rsidR="00F64582" w:rsidRPr="00F6255E">
        <w:rPr>
          <w:rFonts w:ascii="Calibri" w:hAnsi="Calibri"/>
          <w:sz w:val="22"/>
          <w:szCs w:val="22"/>
        </w:rPr>
        <w:t xml:space="preserve">nstitution </w:t>
      </w:r>
      <w:r w:rsidR="00F64582" w:rsidRPr="0049666B">
        <w:rPr>
          <w:rFonts w:ascii="Calibri" w:hAnsi="Calibri"/>
          <w:sz w:val="22"/>
          <w:szCs w:val="22"/>
          <w:u w:val="single"/>
        </w:rPr>
        <w:t>have not received</w:t>
      </w:r>
      <w:r w:rsidR="00F64582" w:rsidRPr="00F6255E">
        <w:rPr>
          <w:rFonts w:ascii="Calibri" w:hAnsi="Calibri"/>
          <w:sz w:val="22"/>
          <w:szCs w:val="22"/>
        </w:rPr>
        <w:t xml:space="preserve"> any contribution falling under the </w:t>
      </w:r>
      <w:r w:rsidR="00F64582" w:rsidRPr="00F6255E">
        <w:rPr>
          <w:rFonts w:ascii="Calibri" w:hAnsi="Calibri"/>
          <w:i/>
          <w:iCs/>
          <w:sz w:val="22"/>
          <w:szCs w:val="22"/>
        </w:rPr>
        <w:t xml:space="preserve">de minimis </w:t>
      </w:r>
      <w:r w:rsidR="00F64582" w:rsidRPr="00F6255E">
        <w:rPr>
          <w:rFonts w:ascii="Calibri" w:hAnsi="Calibri"/>
          <w:sz w:val="22"/>
          <w:szCs w:val="22"/>
        </w:rPr>
        <w:t xml:space="preserve">Regulation during the     previous three fiscal years (this being the current fiscal year and the previous two fiscal years); </w:t>
      </w:r>
    </w:p>
    <w:p w14:paraId="7D6962B5" w14:textId="77777777" w:rsidR="00F64582" w:rsidRDefault="00F64582" w:rsidP="00F64582">
      <w:pPr>
        <w:spacing w:after="0"/>
        <w:jc w:val="both"/>
        <w:rPr>
          <w:rFonts w:ascii="Calibri" w:hAnsi="Calibri"/>
        </w:rPr>
      </w:pPr>
    </w:p>
    <w:p w14:paraId="25EFB96C" w14:textId="77777777" w:rsidR="00553EA4" w:rsidRPr="00F6255E" w:rsidRDefault="00553EA4" w:rsidP="00F64582">
      <w:pPr>
        <w:spacing w:after="0"/>
        <w:jc w:val="both"/>
        <w:rPr>
          <w:rFonts w:ascii="Calibri" w:hAnsi="Calibri"/>
        </w:rPr>
      </w:pPr>
    </w:p>
    <w:p w14:paraId="1AB98BBA" w14:textId="67CEEF9D" w:rsidR="00F64582" w:rsidRDefault="00BC250E" w:rsidP="00F64582">
      <w:pPr>
        <w:spacing w:after="0" w:line="276" w:lineRule="auto"/>
        <w:jc w:val="both"/>
        <w:rPr>
          <w:rFonts w:ascii="Calibri" w:hAnsi="Calibri"/>
        </w:rPr>
      </w:pPr>
      <w:r>
        <w:rPr>
          <w:rFonts w:eastAsia="Times New Roman" w:cs="Trebuchet MS"/>
          <w:color w:val="000000"/>
          <w:lang w:eastAsia="sl-SI"/>
        </w:rPr>
        <w:t xml:space="preserve">  </w:t>
      </w:r>
      <w:r w:rsidRPr="000A57E1">
        <w:rPr>
          <w:rFonts w:eastAsia="Times New Roman" w:cs="Trebuchet MS"/>
          <w:color w:val="000000"/>
          <w:lang w:eastAsia="sl-SI"/>
        </w:rPr>
        <w:fldChar w:fldCharType="begin">
          <w:ffData>
            <w:name w:val="Check1"/>
            <w:enabled/>
            <w:calcOnExit w:val="0"/>
            <w:checkBox>
              <w:sizeAuto/>
              <w:default w:val="0"/>
            </w:checkBox>
          </w:ffData>
        </w:fldChar>
      </w:r>
      <w:r w:rsidRPr="000A57E1">
        <w:rPr>
          <w:rFonts w:eastAsia="Times New Roman" w:cs="Trebuchet MS"/>
          <w:color w:val="000000"/>
          <w:lang w:eastAsia="sl-SI"/>
        </w:rPr>
        <w:instrText xml:space="preserve"> FORMCHECKBOX </w:instrText>
      </w:r>
      <w:r w:rsidR="001D5C2C">
        <w:rPr>
          <w:rFonts w:eastAsia="Times New Roman" w:cs="Trebuchet MS"/>
          <w:color w:val="000000"/>
          <w:lang w:eastAsia="sl-SI"/>
        </w:rPr>
      </w:r>
      <w:r w:rsidR="001D5C2C">
        <w:rPr>
          <w:rFonts w:eastAsia="Times New Roman" w:cs="Trebuchet MS"/>
          <w:color w:val="000000"/>
          <w:lang w:eastAsia="sl-SI"/>
        </w:rPr>
        <w:fldChar w:fldCharType="separate"/>
      </w:r>
      <w:r w:rsidRPr="000A57E1">
        <w:rPr>
          <w:rFonts w:eastAsia="Times New Roman" w:cs="Trebuchet MS"/>
          <w:color w:val="000000"/>
          <w:lang w:eastAsia="sl-SI"/>
        </w:rPr>
        <w:fldChar w:fldCharType="end"/>
      </w:r>
      <w:r w:rsidR="00F64582" w:rsidRPr="0059182C">
        <w:rPr>
          <w:rFonts w:ascii="Calibri" w:hAnsi="Calibri"/>
          <w:sz w:val="32"/>
          <w:szCs w:val="32"/>
        </w:rPr>
        <w:t xml:space="preserve"> </w:t>
      </w:r>
      <w:r w:rsidR="00F64582" w:rsidRPr="00F6255E">
        <w:rPr>
          <w:rFonts w:ascii="Calibri" w:hAnsi="Calibri"/>
        </w:rPr>
        <w:t xml:space="preserve">the institution I represent and all other entities belonging to the same company group as my      institution </w:t>
      </w:r>
      <w:r w:rsidR="00F64582" w:rsidRPr="0049666B">
        <w:rPr>
          <w:rFonts w:ascii="Calibri" w:hAnsi="Calibri"/>
          <w:u w:val="single"/>
        </w:rPr>
        <w:t>have received</w:t>
      </w:r>
      <w:r w:rsidR="00F64582" w:rsidRPr="00F6255E">
        <w:rPr>
          <w:rFonts w:ascii="Calibri" w:hAnsi="Calibri"/>
        </w:rPr>
        <w:t xml:space="preserve"> the following contribution(s) falling under the </w:t>
      </w:r>
      <w:r w:rsidR="00F64582" w:rsidRPr="00F6255E">
        <w:rPr>
          <w:rFonts w:ascii="Calibri" w:hAnsi="Calibri"/>
          <w:i/>
          <w:iCs/>
        </w:rPr>
        <w:t xml:space="preserve">de minimis </w:t>
      </w:r>
      <w:r w:rsidR="00F64582" w:rsidRPr="00F6255E">
        <w:rPr>
          <w:rFonts w:ascii="Calibri" w:hAnsi="Calibri"/>
        </w:rPr>
        <w:t xml:space="preserve">Regulation </w:t>
      </w:r>
      <w:r>
        <w:rPr>
          <w:rFonts w:ascii="Calibri" w:hAnsi="Calibri"/>
        </w:rPr>
        <w:t>d</w:t>
      </w:r>
      <w:r w:rsidR="00F64582" w:rsidRPr="00F6255E">
        <w:rPr>
          <w:rFonts w:ascii="Calibri" w:hAnsi="Calibri"/>
        </w:rPr>
        <w:t>uring the previous three fiscal years (this being the current fiscal year and the previous two fiscal years):</w:t>
      </w:r>
    </w:p>
    <w:p w14:paraId="2B185C93" w14:textId="77777777" w:rsidR="002A5A38" w:rsidRDefault="002A5A38" w:rsidP="00F64582">
      <w:pPr>
        <w:spacing w:after="0" w:line="276" w:lineRule="auto"/>
        <w:jc w:val="both"/>
        <w:rPr>
          <w:rFonts w:ascii="Calibri" w:hAnsi="Calibri"/>
        </w:rPr>
      </w:pPr>
    </w:p>
    <w:p w14:paraId="00AF7D15" w14:textId="77777777" w:rsidR="00553EA4" w:rsidRDefault="00553EA4" w:rsidP="00F64582">
      <w:pPr>
        <w:spacing w:after="0" w:line="276"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835"/>
        <w:gridCol w:w="1839"/>
        <w:gridCol w:w="2186"/>
        <w:gridCol w:w="1778"/>
      </w:tblGrid>
      <w:tr w:rsidR="00085104" w:rsidRPr="00921CDF" w14:paraId="07419ED8" w14:textId="77777777" w:rsidTr="002D18BE">
        <w:trPr>
          <w:trHeight w:val="472"/>
        </w:trPr>
        <w:tc>
          <w:tcPr>
            <w:tcW w:w="1671" w:type="dxa"/>
            <w:shd w:val="clear" w:color="auto" w:fill="D9D9D9"/>
          </w:tcPr>
          <w:p w14:paraId="08D11B4C" w14:textId="77777777" w:rsidR="00085104" w:rsidRPr="00921CDF" w:rsidRDefault="00085104" w:rsidP="006973FF">
            <w:pPr>
              <w:spacing w:after="0"/>
              <w:jc w:val="center"/>
              <w:rPr>
                <w:rFonts w:ascii="Calibri" w:eastAsia="Calibri" w:hAnsi="Calibri"/>
                <w:b/>
              </w:rPr>
            </w:pPr>
            <w:r w:rsidRPr="00921CDF">
              <w:rPr>
                <w:rFonts w:ascii="Calibri" w:eastAsia="Calibri" w:hAnsi="Calibri"/>
                <w:b/>
              </w:rPr>
              <w:t>Fiscal Year</w:t>
            </w:r>
          </w:p>
        </w:tc>
        <w:tc>
          <w:tcPr>
            <w:tcW w:w="2367" w:type="dxa"/>
            <w:shd w:val="clear" w:color="auto" w:fill="D9D9D9"/>
          </w:tcPr>
          <w:p w14:paraId="16A1579F" w14:textId="19E9C91E" w:rsidR="00085104" w:rsidRDefault="00085104" w:rsidP="002D18BE">
            <w:pPr>
              <w:spacing w:after="0"/>
              <w:jc w:val="center"/>
              <w:rPr>
                <w:rFonts w:ascii="Calibri" w:eastAsia="Calibri" w:hAnsi="Calibri"/>
                <w:b/>
              </w:rPr>
            </w:pPr>
            <w:r>
              <w:rPr>
                <w:rFonts w:ascii="Calibri" w:eastAsia="Calibri" w:hAnsi="Calibri"/>
                <w:b/>
              </w:rPr>
              <w:t xml:space="preserve">Date of receipt of </w:t>
            </w:r>
            <w:r w:rsidRPr="006104ED">
              <w:rPr>
                <w:rFonts w:ascii="Calibri" w:eastAsia="Calibri" w:hAnsi="Calibri"/>
                <w:b/>
                <w:i/>
              </w:rPr>
              <w:t>de minimis</w:t>
            </w:r>
            <w:r w:rsidR="006104ED">
              <w:rPr>
                <w:rFonts w:ascii="Calibri" w:eastAsia="Calibri" w:hAnsi="Calibri"/>
                <w:b/>
              </w:rPr>
              <w:t xml:space="preserve"> aid</w:t>
            </w:r>
            <w:r w:rsidR="002D18BE">
              <w:rPr>
                <w:rStyle w:val="Sprotnaopomba-sklic"/>
                <w:rFonts w:ascii="Calibri" w:eastAsia="Calibri" w:hAnsi="Calibri"/>
                <w:b/>
                <w:i/>
              </w:rPr>
              <w:footnoteReference w:id="2"/>
            </w:r>
            <w:r>
              <w:rPr>
                <w:rFonts w:ascii="Calibri" w:eastAsia="Calibri" w:hAnsi="Calibri"/>
                <w:b/>
              </w:rPr>
              <w:t xml:space="preserve"> </w:t>
            </w:r>
          </w:p>
        </w:tc>
        <w:tc>
          <w:tcPr>
            <w:tcW w:w="2367" w:type="dxa"/>
            <w:shd w:val="clear" w:color="auto" w:fill="D9D9D9"/>
          </w:tcPr>
          <w:p w14:paraId="5910E8DB" w14:textId="2C496480" w:rsidR="00085104" w:rsidRPr="00921CDF" w:rsidRDefault="00085104" w:rsidP="006973FF">
            <w:pPr>
              <w:spacing w:after="0"/>
              <w:jc w:val="center"/>
              <w:rPr>
                <w:rFonts w:ascii="Calibri" w:eastAsia="Calibri" w:hAnsi="Calibri"/>
                <w:b/>
              </w:rPr>
            </w:pPr>
            <w:r>
              <w:rPr>
                <w:rFonts w:ascii="Calibri" w:eastAsia="Calibri" w:hAnsi="Calibri"/>
                <w:b/>
              </w:rPr>
              <w:t xml:space="preserve">Country which granted the </w:t>
            </w:r>
            <w:r w:rsidRPr="00056ECA">
              <w:rPr>
                <w:rFonts w:ascii="Calibri" w:eastAsia="Calibri" w:hAnsi="Calibri"/>
                <w:b/>
                <w:i/>
              </w:rPr>
              <w:t>de minimis</w:t>
            </w:r>
            <w:r w:rsidRPr="00921CDF">
              <w:rPr>
                <w:rFonts w:ascii="Calibri" w:eastAsia="Calibri" w:hAnsi="Calibri"/>
                <w:b/>
              </w:rPr>
              <w:t xml:space="preserve"> aid </w:t>
            </w:r>
          </w:p>
        </w:tc>
        <w:tc>
          <w:tcPr>
            <w:tcW w:w="2655" w:type="dxa"/>
            <w:shd w:val="clear" w:color="auto" w:fill="D9D9D9"/>
          </w:tcPr>
          <w:p w14:paraId="78C206E0" w14:textId="77777777" w:rsidR="00085104" w:rsidRDefault="00085104" w:rsidP="006973FF">
            <w:pPr>
              <w:spacing w:after="0"/>
              <w:jc w:val="center"/>
              <w:rPr>
                <w:rFonts w:ascii="Calibri" w:eastAsia="Calibri" w:hAnsi="Calibri"/>
                <w:b/>
              </w:rPr>
            </w:pPr>
            <w:r w:rsidRPr="00921CDF">
              <w:rPr>
                <w:rFonts w:ascii="Calibri" w:eastAsia="Calibri" w:hAnsi="Calibri"/>
                <w:b/>
              </w:rPr>
              <w:t xml:space="preserve">Organisation providing </w:t>
            </w:r>
          </w:p>
          <w:p w14:paraId="468EC01A" w14:textId="77777777" w:rsidR="00085104" w:rsidRPr="00921CDF" w:rsidRDefault="00085104" w:rsidP="006973FF">
            <w:pPr>
              <w:spacing w:after="0"/>
              <w:jc w:val="center"/>
              <w:rPr>
                <w:rFonts w:ascii="Calibri" w:eastAsia="Calibri" w:hAnsi="Calibri"/>
                <w:b/>
              </w:rPr>
            </w:pPr>
            <w:r>
              <w:rPr>
                <w:rFonts w:ascii="Calibri" w:eastAsia="Calibri" w:hAnsi="Calibri"/>
                <w:b/>
              </w:rPr>
              <w:t xml:space="preserve">the </w:t>
            </w:r>
            <w:r w:rsidRPr="00056ECA">
              <w:rPr>
                <w:rFonts w:ascii="Calibri" w:eastAsia="Calibri" w:hAnsi="Calibri"/>
                <w:b/>
                <w:i/>
              </w:rPr>
              <w:t>de minimis</w:t>
            </w:r>
            <w:r w:rsidRPr="00921CDF">
              <w:rPr>
                <w:rFonts w:ascii="Calibri" w:eastAsia="Calibri" w:hAnsi="Calibri"/>
                <w:b/>
              </w:rPr>
              <w:t xml:space="preserve"> aid</w:t>
            </w:r>
          </w:p>
        </w:tc>
        <w:tc>
          <w:tcPr>
            <w:tcW w:w="2261" w:type="dxa"/>
            <w:shd w:val="clear" w:color="auto" w:fill="D9D9D9"/>
          </w:tcPr>
          <w:p w14:paraId="6D6C81AE" w14:textId="77777777" w:rsidR="00085104" w:rsidRDefault="00085104" w:rsidP="006973FF">
            <w:pPr>
              <w:spacing w:after="0"/>
              <w:jc w:val="center"/>
              <w:rPr>
                <w:rFonts w:ascii="Calibri" w:eastAsia="Calibri" w:hAnsi="Calibri"/>
                <w:b/>
              </w:rPr>
            </w:pPr>
            <w:r w:rsidRPr="00921CDF">
              <w:rPr>
                <w:rFonts w:ascii="Calibri" w:eastAsia="Calibri" w:hAnsi="Calibri"/>
                <w:b/>
              </w:rPr>
              <w:t xml:space="preserve">Amount of </w:t>
            </w:r>
            <w:r>
              <w:rPr>
                <w:rFonts w:ascii="Calibri" w:eastAsia="Calibri" w:hAnsi="Calibri"/>
                <w:b/>
              </w:rPr>
              <w:t xml:space="preserve">the </w:t>
            </w:r>
          </w:p>
          <w:p w14:paraId="76B7E10D" w14:textId="77777777" w:rsidR="00085104" w:rsidRPr="00921CDF" w:rsidRDefault="00085104" w:rsidP="006973FF">
            <w:pPr>
              <w:spacing w:after="0"/>
              <w:jc w:val="center"/>
              <w:rPr>
                <w:rFonts w:ascii="Calibri" w:eastAsia="Calibri" w:hAnsi="Calibri"/>
                <w:b/>
              </w:rPr>
            </w:pPr>
            <w:r w:rsidRPr="00056ECA">
              <w:rPr>
                <w:rFonts w:ascii="Calibri" w:eastAsia="Calibri" w:hAnsi="Calibri"/>
                <w:b/>
                <w:i/>
              </w:rPr>
              <w:t xml:space="preserve">de minimis </w:t>
            </w:r>
            <w:r w:rsidRPr="00601C4B">
              <w:rPr>
                <w:rFonts w:ascii="Calibri" w:eastAsia="Calibri" w:hAnsi="Calibri"/>
                <w:b/>
              </w:rPr>
              <w:t>aid</w:t>
            </w:r>
            <w:r>
              <w:rPr>
                <w:rFonts w:ascii="Calibri" w:eastAsia="Calibri" w:hAnsi="Calibri"/>
                <w:b/>
                <w:i/>
              </w:rPr>
              <w:t xml:space="preserve"> </w:t>
            </w:r>
            <w:r w:rsidRPr="00921CDF">
              <w:rPr>
                <w:rFonts w:ascii="Calibri" w:eastAsia="Calibri" w:hAnsi="Calibri"/>
                <w:b/>
              </w:rPr>
              <w:t>in EUR</w:t>
            </w:r>
          </w:p>
        </w:tc>
      </w:tr>
      <w:tr w:rsidR="00085104" w:rsidRPr="004D702A" w14:paraId="7A8DF3E5" w14:textId="77777777" w:rsidTr="002D18BE">
        <w:tc>
          <w:tcPr>
            <w:tcW w:w="1671" w:type="dxa"/>
            <w:shd w:val="clear" w:color="auto" w:fill="auto"/>
          </w:tcPr>
          <w:p w14:paraId="7B778654" w14:textId="77777777" w:rsidR="00085104" w:rsidRPr="004D702A" w:rsidRDefault="00085104" w:rsidP="006973FF">
            <w:pPr>
              <w:spacing w:after="0"/>
              <w:jc w:val="center"/>
              <w:rPr>
                <w:rFonts w:ascii="Calibri" w:eastAsia="Calibri" w:hAnsi="Calibri"/>
              </w:rPr>
            </w:pPr>
            <w:r w:rsidRPr="00DA154A">
              <w:rPr>
                <w:rFonts w:ascii="Calibri" w:hAnsi="Calibri" w:cs="Arial"/>
                <w:i/>
                <w:iCs/>
                <w:highlight w:val="lightGray"/>
                <w:lang w:val="en-GB"/>
              </w:rPr>
              <w:t>&lt;</w:t>
            </w:r>
            <w:r>
              <w:rPr>
                <w:rFonts w:ascii="Calibri" w:hAnsi="Calibri" w:cs="Arial"/>
                <w:i/>
                <w:iCs/>
                <w:highlight w:val="lightGray"/>
                <w:lang w:val="en-GB"/>
              </w:rPr>
              <w:t>n-2</w:t>
            </w:r>
            <w:r w:rsidRPr="00DA154A">
              <w:rPr>
                <w:rFonts w:ascii="Calibri" w:hAnsi="Calibri" w:cs="Arial"/>
                <w:i/>
                <w:iCs/>
                <w:highlight w:val="lightGray"/>
                <w:lang w:val="en-GB"/>
              </w:rPr>
              <w:t>&gt;</w:t>
            </w:r>
          </w:p>
        </w:tc>
        <w:tc>
          <w:tcPr>
            <w:tcW w:w="2367" w:type="dxa"/>
          </w:tcPr>
          <w:p w14:paraId="30473912" w14:textId="77777777" w:rsidR="00085104" w:rsidRPr="004D702A" w:rsidRDefault="00085104" w:rsidP="006973FF">
            <w:pPr>
              <w:pStyle w:val="Default"/>
              <w:rPr>
                <w:rFonts w:ascii="Calibri" w:hAnsi="Calibri"/>
                <w:b/>
                <w:sz w:val="22"/>
                <w:szCs w:val="22"/>
              </w:rPr>
            </w:pPr>
          </w:p>
        </w:tc>
        <w:tc>
          <w:tcPr>
            <w:tcW w:w="2367" w:type="dxa"/>
            <w:shd w:val="clear" w:color="auto" w:fill="auto"/>
          </w:tcPr>
          <w:p w14:paraId="336937C2" w14:textId="46AB2F6D" w:rsidR="00085104" w:rsidRPr="004D702A" w:rsidRDefault="00085104" w:rsidP="006973FF">
            <w:pPr>
              <w:pStyle w:val="Default"/>
              <w:rPr>
                <w:rFonts w:ascii="Calibri" w:hAnsi="Calibri"/>
                <w:b/>
                <w:sz w:val="22"/>
                <w:szCs w:val="22"/>
              </w:rPr>
            </w:pPr>
          </w:p>
        </w:tc>
        <w:tc>
          <w:tcPr>
            <w:tcW w:w="2655" w:type="dxa"/>
            <w:shd w:val="clear" w:color="auto" w:fill="auto"/>
          </w:tcPr>
          <w:p w14:paraId="668CCF09" w14:textId="77777777" w:rsidR="00085104" w:rsidRPr="004D702A" w:rsidRDefault="00085104" w:rsidP="006973FF">
            <w:pPr>
              <w:pStyle w:val="Default"/>
              <w:rPr>
                <w:rFonts w:ascii="Calibri" w:hAnsi="Calibri"/>
                <w:b/>
                <w:sz w:val="22"/>
                <w:szCs w:val="22"/>
              </w:rPr>
            </w:pPr>
          </w:p>
        </w:tc>
        <w:tc>
          <w:tcPr>
            <w:tcW w:w="2261" w:type="dxa"/>
            <w:shd w:val="clear" w:color="auto" w:fill="auto"/>
          </w:tcPr>
          <w:p w14:paraId="42EF8A00" w14:textId="77777777" w:rsidR="00085104" w:rsidRPr="004D702A" w:rsidRDefault="00085104" w:rsidP="006973FF">
            <w:pPr>
              <w:pStyle w:val="Default"/>
              <w:rPr>
                <w:rFonts w:ascii="Calibri" w:hAnsi="Calibri"/>
                <w:b/>
                <w:sz w:val="22"/>
                <w:szCs w:val="22"/>
              </w:rPr>
            </w:pPr>
          </w:p>
        </w:tc>
      </w:tr>
      <w:tr w:rsidR="00085104" w:rsidRPr="004D702A" w14:paraId="608A4B0A" w14:textId="77777777" w:rsidTr="002D18BE">
        <w:tc>
          <w:tcPr>
            <w:tcW w:w="1671" w:type="dxa"/>
            <w:shd w:val="clear" w:color="auto" w:fill="auto"/>
          </w:tcPr>
          <w:p w14:paraId="32D2867D" w14:textId="77777777" w:rsidR="00085104" w:rsidRPr="004D702A" w:rsidRDefault="00085104" w:rsidP="006973FF">
            <w:pPr>
              <w:spacing w:after="0"/>
              <w:jc w:val="center"/>
              <w:rPr>
                <w:rFonts w:ascii="Calibri" w:eastAsia="Calibri" w:hAnsi="Calibri"/>
              </w:rPr>
            </w:pPr>
            <w:r w:rsidRPr="00DA154A">
              <w:rPr>
                <w:rFonts w:ascii="Calibri" w:hAnsi="Calibri" w:cs="Arial"/>
                <w:i/>
                <w:iCs/>
                <w:highlight w:val="lightGray"/>
                <w:lang w:val="en-GB"/>
              </w:rPr>
              <w:t>&lt;</w:t>
            </w:r>
            <w:r>
              <w:rPr>
                <w:rFonts w:ascii="Calibri" w:hAnsi="Calibri" w:cs="Arial"/>
                <w:i/>
                <w:iCs/>
                <w:highlight w:val="lightGray"/>
                <w:lang w:val="en-GB"/>
              </w:rPr>
              <w:t>n-1</w:t>
            </w:r>
            <w:r w:rsidRPr="00DA154A">
              <w:rPr>
                <w:rFonts w:ascii="Calibri" w:hAnsi="Calibri" w:cs="Arial"/>
                <w:i/>
                <w:iCs/>
                <w:highlight w:val="lightGray"/>
                <w:lang w:val="en-GB"/>
              </w:rPr>
              <w:t>&gt;</w:t>
            </w:r>
          </w:p>
        </w:tc>
        <w:tc>
          <w:tcPr>
            <w:tcW w:w="2367" w:type="dxa"/>
          </w:tcPr>
          <w:p w14:paraId="4302B27B" w14:textId="77777777" w:rsidR="00085104" w:rsidRPr="004D702A" w:rsidRDefault="00085104" w:rsidP="006973FF">
            <w:pPr>
              <w:pStyle w:val="Default"/>
              <w:rPr>
                <w:rFonts w:ascii="Calibri" w:hAnsi="Calibri"/>
                <w:b/>
                <w:sz w:val="22"/>
                <w:szCs w:val="22"/>
              </w:rPr>
            </w:pPr>
          </w:p>
        </w:tc>
        <w:tc>
          <w:tcPr>
            <w:tcW w:w="2367" w:type="dxa"/>
            <w:shd w:val="clear" w:color="auto" w:fill="auto"/>
          </w:tcPr>
          <w:p w14:paraId="517E2B45" w14:textId="37654487" w:rsidR="00085104" w:rsidRPr="004D702A" w:rsidRDefault="00085104" w:rsidP="006973FF">
            <w:pPr>
              <w:pStyle w:val="Default"/>
              <w:rPr>
                <w:rFonts w:ascii="Calibri" w:hAnsi="Calibri"/>
                <w:b/>
                <w:sz w:val="22"/>
                <w:szCs w:val="22"/>
              </w:rPr>
            </w:pPr>
          </w:p>
        </w:tc>
        <w:tc>
          <w:tcPr>
            <w:tcW w:w="2655" w:type="dxa"/>
            <w:shd w:val="clear" w:color="auto" w:fill="auto"/>
          </w:tcPr>
          <w:p w14:paraId="704EE94E" w14:textId="77777777" w:rsidR="00085104" w:rsidRPr="004D702A" w:rsidRDefault="00085104" w:rsidP="006973FF">
            <w:pPr>
              <w:pStyle w:val="Default"/>
              <w:rPr>
                <w:rFonts w:ascii="Calibri" w:hAnsi="Calibri"/>
                <w:b/>
                <w:sz w:val="22"/>
                <w:szCs w:val="22"/>
              </w:rPr>
            </w:pPr>
          </w:p>
        </w:tc>
        <w:tc>
          <w:tcPr>
            <w:tcW w:w="2261" w:type="dxa"/>
            <w:shd w:val="clear" w:color="auto" w:fill="auto"/>
          </w:tcPr>
          <w:p w14:paraId="1E593D1D" w14:textId="77777777" w:rsidR="00085104" w:rsidRPr="004D702A" w:rsidRDefault="00085104" w:rsidP="006973FF">
            <w:pPr>
              <w:pStyle w:val="Default"/>
              <w:rPr>
                <w:rFonts w:ascii="Calibri" w:hAnsi="Calibri"/>
                <w:b/>
                <w:sz w:val="22"/>
                <w:szCs w:val="22"/>
              </w:rPr>
            </w:pPr>
          </w:p>
        </w:tc>
      </w:tr>
      <w:tr w:rsidR="00085104" w:rsidRPr="004D702A" w14:paraId="2CBDD305" w14:textId="77777777" w:rsidTr="002D18BE">
        <w:tc>
          <w:tcPr>
            <w:tcW w:w="1671" w:type="dxa"/>
            <w:shd w:val="clear" w:color="auto" w:fill="auto"/>
          </w:tcPr>
          <w:p w14:paraId="346D9FBE" w14:textId="77777777" w:rsidR="00085104" w:rsidRPr="004D702A" w:rsidRDefault="00085104" w:rsidP="006973FF">
            <w:pPr>
              <w:spacing w:after="0"/>
              <w:jc w:val="center"/>
              <w:rPr>
                <w:rFonts w:ascii="Calibri" w:eastAsia="Calibri" w:hAnsi="Calibri"/>
              </w:rPr>
            </w:pPr>
            <w:r w:rsidRPr="00DA154A">
              <w:rPr>
                <w:rFonts w:ascii="Calibri" w:hAnsi="Calibri" w:cs="Arial"/>
                <w:i/>
                <w:iCs/>
                <w:highlight w:val="lightGray"/>
                <w:lang w:val="en-GB"/>
              </w:rPr>
              <w:t>&lt;</w:t>
            </w:r>
            <w:r>
              <w:rPr>
                <w:rFonts w:ascii="Calibri" w:hAnsi="Calibri" w:cs="Arial"/>
                <w:i/>
                <w:iCs/>
                <w:highlight w:val="lightGray"/>
                <w:lang w:val="en-GB"/>
              </w:rPr>
              <w:t>n</w:t>
            </w:r>
            <w:r w:rsidRPr="00DA154A">
              <w:rPr>
                <w:rFonts w:ascii="Calibri" w:hAnsi="Calibri" w:cs="Arial"/>
                <w:i/>
                <w:iCs/>
                <w:highlight w:val="lightGray"/>
                <w:lang w:val="en-GB"/>
              </w:rPr>
              <w:t>&gt;</w:t>
            </w:r>
          </w:p>
        </w:tc>
        <w:tc>
          <w:tcPr>
            <w:tcW w:w="2367" w:type="dxa"/>
          </w:tcPr>
          <w:p w14:paraId="7FB37302" w14:textId="77777777" w:rsidR="00085104" w:rsidRPr="004D702A" w:rsidRDefault="00085104" w:rsidP="006973FF">
            <w:pPr>
              <w:pStyle w:val="Default"/>
              <w:rPr>
                <w:rFonts w:ascii="Calibri" w:hAnsi="Calibri"/>
                <w:b/>
                <w:sz w:val="22"/>
                <w:szCs w:val="22"/>
              </w:rPr>
            </w:pPr>
          </w:p>
        </w:tc>
        <w:tc>
          <w:tcPr>
            <w:tcW w:w="2367" w:type="dxa"/>
            <w:shd w:val="clear" w:color="auto" w:fill="auto"/>
          </w:tcPr>
          <w:p w14:paraId="6C95FF15" w14:textId="5985DE71" w:rsidR="00085104" w:rsidRPr="004D702A" w:rsidRDefault="00085104" w:rsidP="006973FF">
            <w:pPr>
              <w:pStyle w:val="Default"/>
              <w:rPr>
                <w:rFonts w:ascii="Calibri" w:hAnsi="Calibri"/>
                <w:b/>
                <w:sz w:val="22"/>
                <w:szCs w:val="22"/>
              </w:rPr>
            </w:pPr>
          </w:p>
        </w:tc>
        <w:tc>
          <w:tcPr>
            <w:tcW w:w="2655" w:type="dxa"/>
            <w:shd w:val="clear" w:color="auto" w:fill="auto"/>
          </w:tcPr>
          <w:p w14:paraId="5167B845" w14:textId="77777777" w:rsidR="00085104" w:rsidRPr="004D702A" w:rsidRDefault="00085104" w:rsidP="006973FF">
            <w:pPr>
              <w:pStyle w:val="Default"/>
              <w:rPr>
                <w:rFonts w:ascii="Calibri" w:hAnsi="Calibri"/>
                <w:b/>
                <w:sz w:val="22"/>
                <w:szCs w:val="22"/>
              </w:rPr>
            </w:pPr>
          </w:p>
        </w:tc>
        <w:tc>
          <w:tcPr>
            <w:tcW w:w="2261" w:type="dxa"/>
            <w:shd w:val="clear" w:color="auto" w:fill="auto"/>
          </w:tcPr>
          <w:p w14:paraId="131521C9" w14:textId="77777777" w:rsidR="00085104" w:rsidRPr="004D702A" w:rsidRDefault="00085104" w:rsidP="006973FF">
            <w:pPr>
              <w:pStyle w:val="Default"/>
              <w:rPr>
                <w:rFonts w:ascii="Calibri" w:hAnsi="Calibri"/>
                <w:b/>
                <w:sz w:val="22"/>
                <w:szCs w:val="22"/>
              </w:rPr>
            </w:pPr>
          </w:p>
        </w:tc>
      </w:tr>
    </w:tbl>
    <w:p w14:paraId="682FBA27" w14:textId="77777777" w:rsidR="00A07FC9" w:rsidRDefault="00A07FC9">
      <w:pPr>
        <w:spacing w:after="0"/>
        <w:rPr>
          <w:rFonts w:ascii="Calibri" w:hAnsi="Calibri"/>
          <w:b/>
        </w:rPr>
      </w:pPr>
    </w:p>
    <w:p w14:paraId="4F17345A" w14:textId="77777777" w:rsidR="00C43756" w:rsidRDefault="00C43756">
      <w:pPr>
        <w:spacing w:after="0"/>
        <w:rPr>
          <w:rFonts w:ascii="Calibri" w:hAnsi="Calibri"/>
          <w:b/>
        </w:rPr>
      </w:pPr>
    </w:p>
    <w:p w14:paraId="375E1E8E" w14:textId="6EB77312" w:rsidR="00CD170C" w:rsidRPr="00CD170C" w:rsidRDefault="00A07FC9" w:rsidP="00CD0487">
      <w:pPr>
        <w:pStyle w:val="Odstavekseznama"/>
        <w:numPr>
          <w:ilvl w:val="0"/>
          <w:numId w:val="13"/>
        </w:numPr>
        <w:shd w:val="clear" w:color="auto" w:fill="FFFFFF"/>
        <w:ind w:left="426" w:hanging="426"/>
        <w:jc w:val="both"/>
        <w:rPr>
          <w:rFonts w:eastAsia="SimSun" w:cs="Arial"/>
          <w:b/>
          <w:bCs/>
          <w:caps/>
          <w:color w:val="008000"/>
          <w:spacing w:val="20"/>
          <w:kern w:val="32"/>
          <w:sz w:val="24"/>
          <w:szCs w:val="24"/>
          <w:lang w:val="en-GB" w:eastAsia="zh-CN"/>
        </w:rPr>
      </w:pPr>
      <w:r w:rsidRPr="00CD0487">
        <w:rPr>
          <w:rFonts w:eastAsia="SimSun" w:cs="Arial"/>
          <w:b/>
          <w:bCs/>
          <w:caps/>
          <w:color w:val="008000"/>
          <w:spacing w:val="20"/>
          <w:kern w:val="32"/>
          <w:sz w:val="24"/>
          <w:szCs w:val="24"/>
          <w:lang w:val="en-GB" w:eastAsia="zh-CN"/>
        </w:rPr>
        <w:t xml:space="preserve">Project Partner's declaration </w:t>
      </w:r>
      <w:r w:rsidR="000D28BB">
        <w:rPr>
          <w:rFonts w:eastAsia="SimSun" w:cs="Arial"/>
          <w:b/>
          <w:bCs/>
          <w:caps/>
          <w:color w:val="008000"/>
          <w:spacing w:val="20"/>
          <w:kern w:val="32"/>
          <w:sz w:val="24"/>
          <w:szCs w:val="24"/>
          <w:lang w:val="en-GB" w:eastAsia="zh-CN"/>
        </w:rPr>
        <w:t>relevant</w:t>
      </w:r>
      <w:r w:rsidR="000D28BB" w:rsidRPr="00CD0487">
        <w:rPr>
          <w:rFonts w:eastAsia="SimSun" w:cs="Arial"/>
          <w:b/>
          <w:bCs/>
          <w:caps/>
          <w:color w:val="008000"/>
          <w:spacing w:val="20"/>
          <w:kern w:val="32"/>
          <w:sz w:val="24"/>
          <w:szCs w:val="24"/>
          <w:lang w:val="en-GB" w:eastAsia="zh-CN"/>
        </w:rPr>
        <w:t xml:space="preserve"> </w:t>
      </w:r>
      <w:r w:rsidRPr="00CD0487">
        <w:rPr>
          <w:rFonts w:eastAsia="SimSun" w:cs="Arial"/>
          <w:b/>
          <w:bCs/>
          <w:caps/>
          <w:color w:val="008000"/>
          <w:spacing w:val="20"/>
          <w:kern w:val="32"/>
          <w:sz w:val="24"/>
          <w:szCs w:val="24"/>
          <w:lang w:val="en-GB" w:eastAsia="zh-CN"/>
        </w:rPr>
        <w:t xml:space="preserve">only for projects with investments / land purchase </w:t>
      </w:r>
      <w:r w:rsidR="00EA084C">
        <w:rPr>
          <w:rFonts w:eastAsia="SimSun" w:cs="Arial"/>
          <w:b/>
          <w:bCs/>
          <w:caps/>
          <w:color w:val="008000"/>
          <w:spacing w:val="20"/>
          <w:kern w:val="32"/>
          <w:sz w:val="24"/>
          <w:szCs w:val="24"/>
          <w:lang w:val="en-GB" w:eastAsia="zh-CN"/>
        </w:rPr>
        <w:t xml:space="preserve"> / REAL ESTATE PURCHASE </w:t>
      </w:r>
      <w:r w:rsidRPr="00CD0487">
        <w:rPr>
          <w:rFonts w:eastAsia="SimSun" w:cs="Arial"/>
          <w:b/>
          <w:bCs/>
          <w:caps/>
          <w:color w:val="008000"/>
          <w:spacing w:val="20"/>
          <w:kern w:val="32"/>
          <w:sz w:val="24"/>
          <w:szCs w:val="24"/>
          <w:lang w:val="en-GB" w:eastAsia="zh-CN"/>
        </w:rPr>
        <w:t>components</w:t>
      </w:r>
      <w:r w:rsidR="00CD170C" w:rsidRPr="00CD170C">
        <w:rPr>
          <w:rFonts w:ascii="Calibri" w:hAnsi="Calibri"/>
          <w:i/>
        </w:rPr>
        <w:t xml:space="preserve"> </w:t>
      </w:r>
    </w:p>
    <w:p w14:paraId="5AF99A5C" w14:textId="77777777" w:rsidR="00CD170C" w:rsidRPr="00CD170C" w:rsidRDefault="00CD170C" w:rsidP="00CD170C">
      <w:pPr>
        <w:pStyle w:val="Odstavekseznama"/>
        <w:shd w:val="clear" w:color="auto" w:fill="FFFFFF"/>
        <w:ind w:left="426"/>
        <w:jc w:val="both"/>
        <w:rPr>
          <w:rFonts w:eastAsia="SimSun" w:cs="Arial"/>
          <w:b/>
          <w:bCs/>
          <w:caps/>
          <w:color w:val="008000"/>
          <w:spacing w:val="20"/>
          <w:kern w:val="32"/>
          <w:sz w:val="24"/>
          <w:szCs w:val="24"/>
          <w:lang w:val="en-GB" w:eastAsia="zh-CN"/>
        </w:rPr>
      </w:pPr>
    </w:p>
    <w:p w14:paraId="0A4AAD28" w14:textId="7EFC2C3E" w:rsidR="00A07FC9" w:rsidRPr="00CD0487" w:rsidRDefault="00CD170C" w:rsidP="00CD170C">
      <w:pPr>
        <w:pStyle w:val="Odstavekseznama"/>
        <w:shd w:val="clear" w:color="auto" w:fill="FFFFFF"/>
        <w:ind w:left="0"/>
        <w:jc w:val="both"/>
        <w:rPr>
          <w:rFonts w:eastAsia="SimSun" w:cs="Arial"/>
          <w:b/>
          <w:bCs/>
          <w:caps/>
          <w:color w:val="008000"/>
          <w:spacing w:val="20"/>
          <w:kern w:val="32"/>
          <w:sz w:val="24"/>
          <w:szCs w:val="24"/>
          <w:lang w:val="en-GB" w:eastAsia="zh-CN"/>
        </w:rPr>
      </w:pPr>
      <w:r w:rsidRPr="00C6687E">
        <w:rPr>
          <w:rFonts w:ascii="Calibri" w:hAnsi="Calibri"/>
          <w:i/>
        </w:rPr>
        <w:t>The statement serves as the evidence about the necessary investment documentation and administrative permits for beneficiaries according to their type  of investment specified in the Application form</w:t>
      </w:r>
      <w:r>
        <w:rPr>
          <w:rFonts w:ascii="Calibri" w:hAnsi="Calibri"/>
          <w:i/>
        </w:rPr>
        <w:t>.</w:t>
      </w:r>
    </w:p>
    <w:p w14:paraId="2B735551" w14:textId="77777777" w:rsidR="00963551" w:rsidRDefault="00963551" w:rsidP="00CD170C">
      <w:pPr>
        <w:shd w:val="clear" w:color="auto" w:fill="FFFFFF"/>
        <w:spacing w:after="0"/>
        <w:ind w:left="1134" w:hanging="425"/>
        <w:rPr>
          <w:rFonts w:eastAsia="SimSun" w:cs="Arial"/>
          <w:bCs/>
          <w:iCs/>
          <w:color w:val="008000"/>
          <w:spacing w:val="20"/>
          <w:sz w:val="24"/>
          <w:szCs w:val="28"/>
          <w:lang w:val="en-GB" w:eastAsia="zh-CN"/>
        </w:rPr>
      </w:pPr>
    </w:p>
    <w:p w14:paraId="5C296D4C" w14:textId="3C52DBEB" w:rsidR="00CD170C" w:rsidRDefault="00A07FC9" w:rsidP="00CD170C">
      <w:pPr>
        <w:shd w:val="clear" w:color="auto" w:fill="FFFFFF"/>
        <w:spacing w:after="0"/>
        <w:ind w:left="1134" w:hanging="425"/>
        <w:rPr>
          <w:rFonts w:eastAsia="SimSun" w:cs="Arial"/>
          <w:bCs/>
          <w:iCs/>
          <w:color w:val="008000"/>
          <w:spacing w:val="20"/>
          <w:sz w:val="24"/>
          <w:szCs w:val="28"/>
          <w:lang w:val="en-GB" w:eastAsia="zh-CN"/>
        </w:rPr>
      </w:pPr>
      <w:r w:rsidRPr="00C6687E">
        <w:rPr>
          <w:rFonts w:eastAsia="SimSun" w:cs="Arial"/>
          <w:bCs/>
          <w:iCs/>
          <w:color w:val="008000"/>
          <w:spacing w:val="20"/>
          <w:sz w:val="24"/>
          <w:szCs w:val="28"/>
          <w:lang w:val="en-GB" w:eastAsia="zh-CN"/>
        </w:rPr>
        <w:t>5a) investments component</w:t>
      </w:r>
    </w:p>
    <w:p w14:paraId="51CBA202" w14:textId="77777777" w:rsidR="00CD170C" w:rsidRPr="00CD170C" w:rsidRDefault="00CD170C" w:rsidP="00CD170C">
      <w:pPr>
        <w:shd w:val="clear" w:color="auto" w:fill="FFFFFF"/>
        <w:spacing w:after="0"/>
        <w:ind w:left="1134" w:hanging="425"/>
        <w:rPr>
          <w:rFonts w:eastAsia="SimSun" w:cs="Arial"/>
          <w:bCs/>
          <w:iCs/>
          <w:color w:val="008000"/>
          <w:spacing w:val="20"/>
          <w:sz w:val="24"/>
          <w:szCs w:val="28"/>
          <w:lang w:val="en-GB" w:eastAsia="zh-CN"/>
        </w:rPr>
      </w:pPr>
    </w:p>
    <w:p w14:paraId="029CC22C" w14:textId="77777777" w:rsidR="00963551" w:rsidRDefault="00963551" w:rsidP="00963551">
      <w:pPr>
        <w:shd w:val="clear" w:color="auto" w:fill="FFFFFF"/>
        <w:spacing w:after="0"/>
        <w:ind w:left="360" w:hanging="360"/>
        <w:rPr>
          <w:rFonts w:ascii="Calibri" w:hAnsi="Calibri" w:cs="Calibri"/>
        </w:rPr>
      </w:pPr>
    </w:p>
    <w:p w14:paraId="24EE5098" w14:textId="6676DC54" w:rsidR="002D18BE" w:rsidRPr="00C6687E" w:rsidRDefault="002D18BE" w:rsidP="00C6687E">
      <w:pPr>
        <w:shd w:val="clear" w:color="auto" w:fill="FFFFFF"/>
        <w:ind w:left="360" w:hanging="360"/>
      </w:pPr>
      <w:r w:rsidRPr="00C6687E">
        <w:rPr>
          <w:rFonts w:ascii="Calibri" w:hAnsi="Calibri" w:cs="Calibri"/>
        </w:rPr>
        <w:t xml:space="preserve">The </w:t>
      </w:r>
      <w:r w:rsidR="003B5F6D">
        <w:rPr>
          <w:rFonts w:ascii="Calibri" w:hAnsi="Calibri" w:cs="Calibri"/>
        </w:rPr>
        <w:t xml:space="preserve">activities of the </w:t>
      </w:r>
      <w:r w:rsidRPr="00C6687E">
        <w:rPr>
          <w:rFonts w:ascii="Calibri" w:hAnsi="Calibri" w:cs="Calibri"/>
        </w:rPr>
        <w:t>project</w:t>
      </w:r>
      <w:r w:rsidR="003B5F6D">
        <w:rPr>
          <w:rFonts w:ascii="Calibri" w:hAnsi="Calibri" w:cs="Calibri"/>
        </w:rPr>
        <w:t xml:space="preserve"> partner</w:t>
      </w:r>
      <w:r w:rsidRPr="00C6687E">
        <w:rPr>
          <w:rFonts w:ascii="Calibri" w:hAnsi="Calibri" w:cs="Calibri"/>
        </w:rPr>
        <w:t xml:space="preserve"> </w:t>
      </w:r>
      <w:r w:rsidR="00BD2560" w:rsidRPr="00C6687E">
        <w:rPr>
          <w:rFonts w:ascii="Calibri" w:hAnsi="Calibri" w:cs="Calibri"/>
        </w:rPr>
        <w:t>i</w:t>
      </w:r>
      <w:r w:rsidRPr="00C6687E">
        <w:rPr>
          <w:rFonts w:ascii="Calibri" w:hAnsi="Calibri" w:cs="Calibri"/>
        </w:rPr>
        <w:t>ncl</w:t>
      </w:r>
      <w:r w:rsidR="003E55B3" w:rsidRPr="00C6687E">
        <w:rPr>
          <w:rFonts w:ascii="Calibri" w:hAnsi="Calibri" w:cs="Calibri"/>
        </w:rPr>
        <w:t>u</w:t>
      </w:r>
      <w:r w:rsidRPr="00C6687E">
        <w:rPr>
          <w:rFonts w:ascii="Calibri" w:hAnsi="Calibri" w:cs="Calibri"/>
        </w:rPr>
        <w:t>de investments</w:t>
      </w:r>
      <w:r w:rsidR="003E55B3" w:rsidRPr="00C6687E">
        <w:rPr>
          <w:rFonts w:ascii="Calibri" w:hAnsi="Calibri" w:cs="Calibri"/>
        </w:rPr>
        <w:t xml:space="preserve">      </w:t>
      </w:r>
      <w:r w:rsidR="00FD34A4">
        <w:rPr>
          <w:rFonts w:ascii="Calibri" w:hAnsi="Calibri" w:cs="Calibri"/>
        </w:rPr>
        <w:t xml:space="preserve">      </w:t>
      </w:r>
      <w:r w:rsidR="003E55B3" w:rsidRPr="00C6687E">
        <w:fldChar w:fldCharType="begin">
          <w:ffData>
            <w:name w:val="Check1"/>
            <w:enabled/>
            <w:calcOnExit w:val="0"/>
            <w:checkBox>
              <w:sizeAuto/>
              <w:default w:val="0"/>
            </w:checkBox>
          </w:ffData>
        </w:fldChar>
      </w:r>
      <w:r w:rsidR="003E55B3" w:rsidRPr="00C6687E">
        <w:instrText xml:space="preserve"> FORMCHECKBOX </w:instrText>
      </w:r>
      <w:r w:rsidR="001D5C2C">
        <w:fldChar w:fldCharType="separate"/>
      </w:r>
      <w:r w:rsidR="003E55B3" w:rsidRPr="00C6687E">
        <w:fldChar w:fldCharType="end"/>
      </w:r>
      <w:r w:rsidR="003E55B3" w:rsidRPr="00C6687E">
        <w:t xml:space="preserve"> NO                                </w:t>
      </w:r>
      <w:r w:rsidR="003E55B3" w:rsidRPr="00C6687E">
        <w:fldChar w:fldCharType="begin">
          <w:ffData>
            <w:name w:val="Check1"/>
            <w:enabled/>
            <w:calcOnExit w:val="0"/>
            <w:checkBox>
              <w:sizeAuto/>
              <w:default w:val="0"/>
            </w:checkBox>
          </w:ffData>
        </w:fldChar>
      </w:r>
      <w:r w:rsidR="003E55B3" w:rsidRPr="00C6687E">
        <w:instrText xml:space="preserve"> FORMCHECKBOX </w:instrText>
      </w:r>
      <w:r w:rsidR="001D5C2C">
        <w:fldChar w:fldCharType="separate"/>
      </w:r>
      <w:r w:rsidR="003E55B3" w:rsidRPr="00C6687E">
        <w:fldChar w:fldCharType="end"/>
      </w:r>
      <w:r w:rsidR="003E55B3" w:rsidRPr="00C6687E">
        <w:t xml:space="preserve">  YES</w:t>
      </w:r>
    </w:p>
    <w:p w14:paraId="260CDDCD" w14:textId="77777777" w:rsidR="00C6687E" w:rsidRDefault="003E55B3" w:rsidP="003E55B3">
      <w:pPr>
        <w:pStyle w:val="Default"/>
        <w:spacing w:line="276" w:lineRule="auto"/>
        <w:jc w:val="both"/>
        <w:rPr>
          <w:rFonts w:ascii="Calibri" w:hAnsi="Calibri" w:cs="Calibri"/>
          <w:b/>
          <w:sz w:val="22"/>
          <w:szCs w:val="22"/>
        </w:rPr>
      </w:pPr>
      <w:r>
        <w:rPr>
          <w:rFonts w:ascii="Calibri" w:hAnsi="Calibri" w:cs="Calibri"/>
          <w:b/>
          <w:sz w:val="22"/>
          <w:szCs w:val="22"/>
        </w:rPr>
        <w:t xml:space="preserve">       </w:t>
      </w:r>
    </w:p>
    <w:p w14:paraId="0D7FFFD9" w14:textId="77777777" w:rsidR="00963551" w:rsidRDefault="00963551" w:rsidP="003E55B3">
      <w:pPr>
        <w:pStyle w:val="Default"/>
        <w:spacing w:line="276" w:lineRule="auto"/>
        <w:jc w:val="both"/>
        <w:rPr>
          <w:rFonts w:ascii="Calibri" w:hAnsi="Calibri" w:cs="Calibri"/>
          <w:b/>
          <w:sz w:val="22"/>
          <w:szCs w:val="22"/>
        </w:rPr>
      </w:pPr>
    </w:p>
    <w:p w14:paraId="589AA6EF" w14:textId="57C85860" w:rsidR="003E55B3" w:rsidRDefault="003E55B3" w:rsidP="003E55B3">
      <w:pPr>
        <w:pStyle w:val="Default"/>
        <w:spacing w:line="276" w:lineRule="auto"/>
        <w:jc w:val="both"/>
        <w:rPr>
          <w:rFonts w:ascii="Calibri" w:hAnsi="Calibri" w:cs="Calibri"/>
          <w:b/>
          <w:sz w:val="22"/>
          <w:szCs w:val="22"/>
        </w:rPr>
      </w:pPr>
      <w:r w:rsidRPr="00A95B2E">
        <w:rPr>
          <w:rFonts w:ascii="Calibri" w:hAnsi="Calibri" w:cs="Calibri"/>
          <w:b/>
          <w:sz w:val="22"/>
          <w:szCs w:val="22"/>
        </w:rPr>
        <w:t xml:space="preserve"> If YES, following statements below are relevant:</w:t>
      </w:r>
    </w:p>
    <w:p w14:paraId="055E4B6B" w14:textId="77777777" w:rsidR="00963551" w:rsidRPr="00A95B2E" w:rsidRDefault="00963551" w:rsidP="003E55B3">
      <w:pPr>
        <w:pStyle w:val="Default"/>
        <w:spacing w:line="276" w:lineRule="auto"/>
        <w:jc w:val="both"/>
        <w:rPr>
          <w:rFonts w:ascii="Calibri" w:hAnsi="Calibri" w:cs="Calibri"/>
          <w:b/>
          <w:sz w:val="22"/>
          <w:szCs w:val="22"/>
        </w:rPr>
      </w:pPr>
    </w:p>
    <w:p w14:paraId="51FA846D" w14:textId="5630C647" w:rsidR="00A07FC9" w:rsidRDefault="00A07FC9" w:rsidP="00A07FC9">
      <w:pPr>
        <w:autoSpaceDE w:val="0"/>
        <w:autoSpaceDN w:val="0"/>
        <w:adjustRightInd w:val="0"/>
        <w:spacing w:after="0" w:line="276" w:lineRule="auto"/>
        <w:jc w:val="both"/>
        <w:rPr>
          <w:rFonts w:ascii="Calibri" w:eastAsia="Times New Roman" w:hAnsi="Calibri" w:cs="Arial"/>
          <w:bCs/>
          <w:iCs/>
          <w:color w:val="000000"/>
          <w:lang w:eastAsia="sl-SI"/>
        </w:rPr>
      </w:pPr>
      <w:r w:rsidRPr="00354850">
        <w:rPr>
          <w:rFonts w:ascii="Calibri" w:eastAsia="Times New Roman" w:hAnsi="Calibri" w:cs="Trebuchet MS"/>
          <w:color w:val="000000"/>
          <w:lang w:eastAsia="sl-SI"/>
        </w:rPr>
        <w:t>I, the undersigned</w:t>
      </w:r>
      <w:r w:rsidRPr="00354850">
        <w:rPr>
          <w:rFonts w:ascii="Calibri" w:eastAsia="Times New Roman" w:hAnsi="Calibri" w:cs="Arial"/>
          <w:bCs/>
          <w:iCs/>
          <w:color w:val="000000"/>
          <w:lang w:eastAsia="sl-SI"/>
        </w:rPr>
        <w:t>, declare that</w:t>
      </w:r>
      <w:r w:rsidR="004B3D23" w:rsidRPr="004B3D23">
        <w:rPr>
          <w:rFonts w:ascii="Calibri" w:hAnsi="Calibri" w:cs="Arial"/>
        </w:rPr>
        <w:t xml:space="preserve"> </w:t>
      </w:r>
      <w:r w:rsidR="004B3D23">
        <w:rPr>
          <w:rFonts w:ascii="Calibri" w:hAnsi="Calibri" w:cs="Arial"/>
        </w:rPr>
        <w:t>the organisation I represent</w:t>
      </w:r>
      <w:r w:rsidRPr="00354850">
        <w:rPr>
          <w:rFonts w:ascii="Calibri" w:eastAsia="Times New Roman" w:hAnsi="Calibri" w:cs="Arial"/>
          <w:bCs/>
          <w:iCs/>
          <w:color w:val="000000"/>
          <w:lang w:eastAsia="sl-SI"/>
        </w:rPr>
        <w:t xml:space="preserve">: </w:t>
      </w:r>
    </w:p>
    <w:p w14:paraId="17293DA4" w14:textId="3AC413DA" w:rsidR="00A07FC9" w:rsidRPr="00086C14" w:rsidRDefault="004B3D23" w:rsidP="00A07FC9">
      <w:pPr>
        <w:pStyle w:val="Odstavekseznama"/>
        <w:numPr>
          <w:ilvl w:val="0"/>
          <w:numId w:val="18"/>
        </w:numPr>
        <w:autoSpaceDE w:val="0"/>
        <w:autoSpaceDN w:val="0"/>
        <w:adjustRightInd w:val="0"/>
        <w:spacing w:after="0" w:line="276" w:lineRule="auto"/>
        <w:ind w:left="284" w:hanging="284"/>
        <w:jc w:val="both"/>
        <w:rPr>
          <w:rFonts w:ascii="Calibri" w:eastAsia="Times New Roman" w:hAnsi="Calibri" w:cs="Arial"/>
          <w:bCs/>
          <w:iCs/>
          <w:color w:val="000000"/>
          <w:lang w:eastAsia="sl-SI"/>
        </w:rPr>
      </w:pPr>
      <w:r>
        <w:rPr>
          <w:rFonts w:ascii="Calibri" w:hAnsi="Calibri" w:cs="Arial"/>
        </w:rPr>
        <w:t xml:space="preserve"> is</w:t>
      </w:r>
      <w:r w:rsidR="00A07FC9" w:rsidRPr="00086C14">
        <w:rPr>
          <w:rFonts w:ascii="Calibri" w:hAnsi="Calibri" w:cs="Arial"/>
        </w:rPr>
        <w:t xml:space="preserve"> the landowner / ha</w:t>
      </w:r>
      <w:r>
        <w:rPr>
          <w:rFonts w:ascii="Calibri" w:hAnsi="Calibri" w:cs="Arial"/>
        </w:rPr>
        <w:t>s</w:t>
      </w:r>
      <w:r w:rsidR="00A07FC9" w:rsidRPr="00086C14">
        <w:rPr>
          <w:rFonts w:ascii="Calibri" w:hAnsi="Calibri" w:cs="Arial"/>
        </w:rPr>
        <w:t xml:space="preserve"> the authorisation to carry out works on the property (long term hiring agreement, easement contract) which is the subject of our investement(s) as specified in point </w:t>
      </w:r>
      <w:r w:rsidR="00D87247">
        <w:rPr>
          <w:rFonts w:ascii="Calibri" w:hAnsi="Calibri" w:cs="Arial"/>
        </w:rPr>
        <w:t>C.5</w:t>
      </w:r>
      <w:r w:rsidR="00A07FC9" w:rsidRPr="00086C14">
        <w:rPr>
          <w:rFonts w:ascii="Calibri" w:hAnsi="Calibri" w:cs="Arial"/>
        </w:rPr>
        <w:t xml:space="preserve"> of the Application Form;</w:t>
      </w:r>
    </w:p>
    <w:p w14:paraId="3D5C4B2F" w14:textId="6D84E6B7" w:rsidR="00FD34A4" w:rsidRPr="00FD34A4" w:rsidRDefault="004E0F68" w:rsidP="004E0F68">
      <w:pPr>
        <w:pStyle w:val="Odstavekseznama"/>
        <w:numPr>
          <w:ilvl w:val="0"/>
          <w:numId w:val="18"/>
        </w:numPr>
        <w:tabs>
          <w:tab w:val="left" w:pos="7992"/>
          <w:tab w:val="left" w:pos="9900"/>
          <w:tab w:val="left" w:pos="10800"/>
        </w:tabs>
        <w:spacing w:after="0"/>
        <w:ind w:left="284" w:hanging="284"/>
        <w:jc w:val="both"/>
        <w:rPr>
          <w:rFonts w:ascii="Calibri" w:eastAsia="Calibri" w:hAnsi="Calibri"/>
        </w:rPr>
      </w:pPr>
      <w:r w:rsidRPr="00086C14">
        <w:rPr>
          <w:rFonts w:ascii="Calibri" w:eastAsia="Calibri" w:hAnsi="Calibri"/>
        </w:rPr>
        <w:t>ha</w:t>
      </w:r>
      <w:r w:rsidR="004B3D23">
        <w:rPr>
          <w:rFonts w:ascii="Calibri" w:eastAsia="Calibri" w:hAnsi="Calibri"/>
        </w:rPr>
        <w:t>s</w:t>
      </w:r>
      <w:r w:rsidRPr="00086C14">
        <w:rPr>
          <w:rFonts w:ascii="Calibri" w:eastAsia="Calibri" w:hAnsi="Calibri"/>
        </w:rPr>
        <w:t xml:space="preserve"> the necesarry investment documentation </w:t>
      </w:r>
      <w:r w:rsidR="00CD170C">
        <w:rPr>
          <w:rFonts w:ascii="Calibri" w:eastAsia="Calibri" w:hAnsi="Calibri"/>
        </w:rPr>
        <w:t xml:space="preserve">and permits </w:t>
      </w:r>
      <w:r w:rsidRPr="00086C14">
        <w:rPr>
          <w:rFonts w:ascii="Calibri" w:eastAsia="Calibri" w:hAnsi="Calibri"/>
        </w:rPr>
        <w:t xml:space="preserve">in line with </w:t>
      </w:r>
      <w:r w:rsidR="004B3D23">
        <w:rPr>
          <w:rFonts w:ascii="Calibri" w:eastAsia="Calibri" w:hAnsi="Calibri"/>
        </w:rPr>
        <w:t xml:space="preserve">the </w:t>
      </w:r>
      <w:r w:rsidRPr="00086C14">
        <w:rPr>
          <w:rFonts w:ascii="Calibri" w:eastAsia="Calibri" w:hAnsi="Calibri"/>
        </w:rPr>
        <w:t xml:space="preserve">national legislation for our  </w:t>
      </w:r>
      <w:r w:rsidRPr="00086C14">
        <w:rPr>
          <w:rFonts w:cs="Arial"/>
        </w:rPr>
        <w:t>investement(s) as specified in</w:t>
      </w:r>
      <w:r w:rsidRPr="00086C14">
        <w:rPr>
          <w:rFonts w:ascii="Calibri" w:hAnsi="Calibri" w:cs="Arial"/>
        </w:rPr>
        <w:t xml:space="preserve"> point </w:t>
      </w:r>
      <w:r w:rsidR="00D87247">
        <w:rPr>
          <w:rFonts w:ascii="Calibri" w:hAnsi="Calibri" w:cs="Arial"/>
        </w:rPr>
        <w:t>C.5</w:t>
      </w:r>
      <w:r w:rsidRPr="00086C14">
        <w:rPr>
          <w:rFonts w:ascii="Calibri" w:hAnsi="Calibri" w:cs="Arial"/>
        </w:rPr>
        <w:t xml:space="preserve"> of </w:t>
      </w:r>
      <w:r w:rsidRPr="00086C14">
        <w:rPr>
          <w:rFonts w:cs="Arial"/>
        </w:rPr>
        <w:t>the Application Form</w:t>
      </w:r>
      <w:r w:rsidR="00FD34A4">
        <w:rPr>
          <w:rFonts w:cs="Arial"/>
        </w:rPr>
        <w:t>.</w:t>
      </w:r>
    </w:p>
    <w:p w14:paraId="2FEC1579" w14:textId="77777777" w:rsidR="00122716" w:rsidRDefault="00122716" w:rsidP="00A95B2E">
      <w:pPr>
        <w:tabs>
          <w:tab w:val="left" w:pos="7992"/>
          <w:tab w:val="left" w:pos="9900"/>
          <w:tab w:val="left" w:pos="10800"/>
        </w:tabs>
        <w:spacing w:after="0"/>
        <w:ind w:left="284"/>
        <w:jc w:val="both"/>
        <w:rPr>
          <w:rFonts w:cs="Arial"/>
          <w:b/>
        </w:rPr>
      </w:pPr>
    </w:p>
    <w:p w14:paraId="7ADD0CB0" w14:textId="77777777" w:rsidR="00476CC0" w:rsidRDefault="00D2278B" w:rsidP="00A95B2E">
      <w:pPr>
        <w:tabs>
          <w:tab w:val="left" w:pos="7992"/>
          <w:tab w:val="left" w:pos="9900"/>
          <w:tab w:val="left" w:pos="10800"/>
        </w:tabs>
        <w:spacing w:after="0"/>
        <w:ind w:left="284"/>
        <w:jc w:val="both"/>
        <w:rPr>
          <w:rFonts w:cs="Arial"/>
        </w:rPr>
      </w:pPr>
      <w:r>
        <w:rPr>
          <w:rFonts w:cs="Arial"/>
          <w:b/>
        </w:rPr>
        <w:t>If</w:t>
      </w:r>
      <w:r w:rsidR="002473F7" w:rsidRPr="00A95B2E">
        <w:rPr>
          <w:rFonts w:cs="Arial"/>
          <w:b/>
        </w:rPr>
        <w:t xml:space="preserve"> the documentation is still not acquired, </w:t>
      </w:r>
      <w:r w:rsidR="00FD34A4" w:rsidRPr="00A95B2E">
        <w:rPr>
          <w:rFonts w:cs="Arial"/>
          <w:b/>
        </w:rPr>
        <w:t>the following condition is required:</w:t>
      </w:r>
      <w:r w:rsidR="00FD34A4" w:rsidRPr="00A95B2E">
        <w:rPr>
          <w:rFonts w:cs="Arial"/>
        </w:rPr>
        <w:t xml:space="preserve"> </w:t>
      </w:r>
    </w:p>
    <w:p w14:paraId="1657FF2D" w14:textId="0D3CAA63" w:rsidR="00FD34A4" w:rsidRDefault="00FD34A4" w:rsidP="00A95B2E">
      <w:pPr>
        <w:tabs>
          <w:tab w:val="left" w:pos="7992"/>
          <w:tab w:val="left" w:pos="9900"/>
          <w:tab w:val="left" w:pos="10800"/>
        </w:tabs>
        <w:spacing w:after="0"/>
        <w:ind w:left="284"/>
        <w:jc w:val="both"/>
        <w:rPr>
          <w:lang w:val="en-GB"/>
        </w:rPr>
      </w:pPr>
      <w:r w:rsidRPr="00A95B2E">
        <w:rPr>
          <w:lang w:val="en-GB"/>
        </w:rPr>
        <w:t>In cases of road/cycle paths constructions the possibility to obtain the necessary investment documentation (plans, permits, ownership, etc.) in 6 months following the Monitoring Committee decision (date of the endorsement of MC final minutes) will be given. In case the project is not able to meet the above pre-condition in 6 months, the Application will be rejected and the Application with the same partnership, budget and content may not be re-submitted. This kind of conditional approval will only be possible until 30</w:t>
      </w:r>
      <w:r w:rsidRPr="00A95B2E">
        <w:rPr>
          <w:vertAlign w:val="superscript"/>
          <w:lang w:val="en-GB"/>
        </w:rPr>
        <w:t>th</w:t>
      </w:r>
      <w:r w:rsidRPr="00A95B2E">
        <w:rPr>
          <w:lang w:val="en-GB"/>
        </w:rPr>
        <w:t xml:space="preserve"> June 2017, from that date only ready-to-go projects including road/cycle paths constructions will be eligible for funding in the programme.</w:t>
      </w:r>
    </w:p>
    <w:p w14:paraId="52AE2744" w14:textId="77777777" w:rsidR="00963551" w:rsidRDefault="00963551" w:rsidP="00A95B2E">
      <w:pPr>
        <w:tabs>
          <w:tab w:val="left" w:pos="7992"/>
          <w:tab w:val="left" w:pos="9900"/>
          <w:tab w:val="left" w:pos="10800"/>
        </w:tabs>
        <w:spacing w:after="0"/>
        <w:ind w:left="284"/>
        <w:jc w:val="both"/>
        <w:rPr>
          <w:rFonts w:ascii="Calibri" w:eastAsia="Calibri" w:hAnsi="Calibri"/>
        </w:rPr>
      </w:pPr>
    </w:p>
    <w:p w14:paraId="7E254DE4" w14:textId="77777777" w:rsidR="00963551" w:rsidRPr="00A95B2E" w:rsidRDefault="00963551" w:rsidP="00A95B2E">
      <w:pPr>
        <w:tabs>
          <w:tab w:val="left" w:pos="7992"/>
          <w:tab w:val="left" w:pos="9900"/>
          <w:tab w:val="left" w:pos="10800"/>
        </w:tabs>
        <w:spacing w:after="0"/>
        <w:ind w:left="284"/>
        <w:jc w:val="both"/>
        <w:rPr>
          <w:rFonts w:ascii="Calibri" w:eastAsia="Calibri" w:hAnsi="Calibri"/>
        </w:rPr>
      </w:pPr>
    </w:p>
    <w:p w14:paraId="41BC5523" w14:textId="45FD373A" w:rsidR="00FD34A4" w:rsidRDefault="00FD34A4" w:rsidP="00FD34A4">
      <w:pPr>
        <w:pStyle w:val="Odstavekseznama"/>
        <w:tabs>
          <w:tab w:val="left" w:pos="7992"/>
          <w:tab w:val="left" w:pos="9900"/>
          <w:tab w:val="left" w:pos="10800"/>
        </w:tabs>
        <w:spacing w:after="0"/>
        <w:ind w:left="284"/>
        <w:jc w:val="both"/>
      </w:pPr>
      <w:r>
        <w:rPr>
          <w:rFonts w:ascii="Calibri" w:eastAsia="Calibri" w:hAnsi="Calibri"/>
        </w:rPr>
        <w:t xml:space="preserve">                     </w:t>
      </w:r>
      <w:r w:rsidRPr="00C6687E">
        <w:t xml:space="preserve">                               </w:t>
      </w:r>
      <w:r>
        <w:t xml:space="preserve">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w:t>
      </w:r>
      <w:r>
        <w:rPr>
          <w:rFonts w:ascii="Calibri" w:hAnsi="Calibri" w:cs="Calibri"/>
        </w:rPr>
        <w:t xml:space="preserve">I agree                       </w:t>
      </w:r>
      <w:r w:rsidRPr="00B813D0">
        <w:rPr>
          <w:rFonts w:ascii="Calibri" w:hAnsi="Calibri" w:cs="Calibri"/>
        </w:rPr>
        <w:t xml:space="preserve">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w:t>
      </w:r>
      <w:r>
        <w:rPr>
          <w:rFonts w:ascii="Calibri" w:hAnsi="Calibri" w:cs="Calibri"/>
        </w:rPr>
        <w:t>I disagree</w:t>
      </w:r>
    </w:p>
    <w:p w14:paraId="2220383C" w14:textId="77777777" w:rsidR="00FD34A4" w:rsidRDefault="00FD34A4" w:rsidP="00FD34A4">
      <w:pPr>
        <w:pStyle w:val="Odstavekseznama"/>
        <w:tabs>
          <w:tab w:val="left" w:pos="7992"/>
          <w:tab w:val="left" w:pos="9900"/>
          <w:tab w:val="left" w:pos="10800"/>
        </w:tabs>
        <w:spacing w:after="0"/>
        <w:ind w:left="284"/>
        <w:jc w:val="both"/>
      </w:pPr>
    </w:p>
    <w:p w14:paraId="52D1B8DF" w14:textId="77777777" w:rsidR="00963551" w:rsidRDefault="00963551" w:rsidP="00FD34A4">
      <w:pPr>
        <w:pStyle w:val="Odstavekseznama"/>
        <w:tabs>
          <w:tab w:val="left" w:pos="7992"/>
          <w:tab w:val="left" w:pos="9900"/>
          <w:tab w:val="left" w:pos="10800"/>
        </w:tabs>
        <w:spacing w:after="0"/>
        <w:ind w:left="284"/>
        <w:jc w:val="both"/>
      </w:pPr>
    </w:p>
    <w:p w14:paraId="0286CF40" w14:textId="77777777" w:rsidR="00963551" w:rsidRDefault="00963551" w:rsidP="00FD34A4">
      <w:pPr>
        <w:pStyle w:val="Odstavekseznama"/>
        <w:tabs>
          <w:tab w:val="left" w:pos="7992"/>
          <w:tab w:val="left" w:pos="9900"/>
          <w:tab w:val="left" w:pos="10800"/>
        </w:tabs>
        <w:spacing w:after="0"/>
        <w:ind w:left="284"/>
        <w:jc w:val="both"/>
      </w:pPr>
    </w:p>
    <w:p w14:paraId="08C96C32" w14:textId="77777777" w:rsidR="00963551" w:rsidRDefault="00963551" w:rsidP="00FD34A4">
      <w:pPr>
        <w:pStyle w:val="Odstavekseznama"/>
        <w:tabs>
          <w:tab w:val="left" w:pos="7992"/>
          <w:tab w:val="left" w:pos="9900"/>
          <w:tab w:val="left" w:pos="10800"/>
        </w:tabs>
        <w:spacing w:after="0"/>
        <w:ind w:left="284"/>
        <w:jc w:val="both"/>
      </w:pPr>
    </w:p>
    <w:p w14:paraId="32487882" w14:textId="77777777" w:rsidR="00963551" w:rsidRDefault="00963551" w:rsidP="00FD34A4">
      <w:pPr>
        <w:pStyle w:val="Odstavekseznama"/>
        <w:tabs>
          <w:tab w:val="left" w:pos="7992"/>
          <w:tab w:val="left" w:pos="9900"/>
          <w:tab w:val="left" w:pos="10800"/>
        </w:tabs>
        <w:spacing w:after="0"/>
        <w:ind w:left="284"/>
        <w:jc w:val="both"/>
      </w:pPr>
    </w:p>
    <w:p w14:paraId="2143E27E" w14:textId="77777777" w:rsidR="00963551" w:rsidRDefault="00963551" w:rsidP="00FD34A4">
      <w:pPr>
        <w:pStyle w:val="Odstavekseznama"/>
        <w:tabs>
          <w:tab w:val="left" w:pos="7992"/>
          <w:tab w:val="left" w:pos="9900"/>
          <w:tab w:val="left" w:pos="10800"/>
        </w:tabs>
        <w:spacing w:after="0"/>
        <w:ind w:left="284"/>
        <w:jc w:val="both"/>
      </w:pPr>
    </w:p>
    <w:p w14:paraId="4454CD1C" w14:textId="77777777" w:rsidR="00963551" w:rsidRDefault="00963551" w:rsidP="00FD34A4">
      <w:pPr>
        <w:pStyle w:val="Odstavekseznama"/>
        <w:tabs>
          <w:tab w:val="left" w:pos="7992"/>
          <w:tab w:val="left" w:pos="9900"/>
          <w:tab w:val="left" w:pos="10800"/>
        </w:tabs>
        <w:spacing w:after="0"/>
        <w:ind w:left="284"/>
        <w:jc w:val="both"/>
      </w:pPr>
    </w:p>
    <w:p w14:paraId="044D7864" w14:textId="77777777" w:rsidR="00963551" w:rsidRDefault="00963551" w:rsidP="00FD34A4">
      <w:pPr>
        <w:pStyle w:val="Odstavekseznama"/>
        <w:tabs>
          <w:tab w:val="left" w:pos="7992"/>
          <w:tab w:val="left" w:pos="9900"/>
          <w:tab w:val="left" w:pos="10800"/>
        </w:tabs>
        <w:spacing w:after="0"/>
        <w:ind w:left="284"/>
        <w:jc w:val="both"/>
      </w:pPr>
    </w:p>
    <w:p w14:paraId="2B103B98" w14:textId="77777777" w:rsidR="00963551" w:rsidRDefault="00963551" w:rsidP="00FD34A4">
      <w:pPr>
        <w:pStyle w:val="Odstavekseznama"/>
        <w:tabs>
          <w:tab w:val="left" w:pos="7992"/>
          <w:tab w:val="left" w:pos="9900"/>
          <w:tab w:val="left" w:pos="10800"/>
        </w:tabs>
        <w:spacing w:after="0"/>
        <w:ind w:left="284"/>
        <w:jc w:val="both"/>
      </w:pPr>
    </w:p>
    <w:p w14:paraId="28CAF097" w14:textId="77777777" w:rsidR="00963551" w:rsidRDefault="00963551" w:rsidP="00FD34A4">
      <w:pPr>
        <w:pStyle w:val="Odstavekseznama"/>
        <w:tabs>
          <w:tab w:val="left" w:pos="7992"/>
          <w:tab w:val="left" w:pos="9900"/>
          <w:tab w:val="left" w:pos="10800"/>
        </w:tabs>
        <w:spacing w:after="0"/>
        <w:ind w:left="284"/>
        <w:jc w:val="both"/>
      </w:pPr>
    </w:p>
    <w:p w14:paraId="0C7C9771" w14:textId="77777777" w:rsidR="00963551" w:rsidRDefault="00963551" w:rsidP="00FD34A4">
      <w:pPr>
        <w:pStyle w:val="Odstavekseznama"/>
        <w:tabs>
          <w:tab w:val="left" w:pos="7992"/>
          <w:tab w:val="left" w:pos="9900"/>
          <w:tab w:val="left" w:pos="10800"/>
        </w:tabs>
        <w:spacing w:after="0"/>
        <w:ind w:left="284"/>
        <w:jc w:val="both"/>
      </w:pPr>
    </w:p>
    <w:p w14:paraId="22CA8193" w14:textId="77777777" w:rsidR="00963551" w:rsidRDefault="00963551" w:rsidP="00FD34A4">
      <w:pPr>
        <w:pStyle w:val="Odstavekseznama"/>
        <w:tabs>
          <w:tab w:val="left" w:pos="7992"/>
          <w:tab w:val="left" w:pos="9900"/>
          <w:tab w:val="left" w:pos="10800"/>
        </w:tabs>
        <w:spacing w:after="0"/>
        <w:ind w:left="284"/>
        <w:jc w:val="both"/>
      </w:pPr>
    </w:p>
    <w:p w14:paraId="02FA9FAD" w14:textId="645723C0" w:rsidR="00D01F6B" w:rsidRDefault="00FD34A4" w:rsidP="00FD34A4">
      <w:pPr>
        <w:pStyle w:val="Odstavekseznama"/>
        <w:tabs>
          <w:tab w:val="left" w:pos="7992"/>
          <w:tab w:val="left" w:pos="9900"/>
          <w:tab w:val="left" w:pos="10800"/>
        </w:tabs>
        <w:spacing w:after="0"/>
        <w:ind w:left="284"/>
        <w:jc w:val="both"/>
      </w:pPr>
      <w:r>
        <w:t xml:space="preserve">                   </w:t>
      </w:r>
    </w:p>
    <w:p w14:paraId="716548B4" w14:textId="63CC7022" w:rsidR="004E0F68" w:rsidRPr="00B813D0" w:rsidRDefault="00FD34A4" w:rsidP="00FD34A4">
      <w:pPr>
        <w:pStyle w:val="Odstavekseznama"/>
        <w:tabs>
          <w:tab w:val="left" w:pos="7992"/>
          <w:tab w:val="left" w:pos="9900"/>
          <w:tab w:val="left" w:pos="10800"/>
        </w:tabs>
        <w:spacing w:after="0"/>
        <w:ind w:left="284"/>
        <w:jc w:val="both"/>
        <w:rPr>
          <w:rFonts w:eastAsia="SimSun" w:cs="Arial"/>
          <w:bCs/>
          <w:iCs/>
          <w:color w:val="008000"/>
          <w:spacing w:val="20"/>
          <w:sz w:val="24"/>
          <w:szCs w:val="28"/>
          <w:lang w:val="en-GB" w:eastAsia="zh-CN"/>
        </w:rPr>
      </w:pPr>
      <w:r>
        <w:t xml:space="preserve">   </w:t>
      </w:r>
      <w:r w:rsidR="00B813D0">
        <w:rPr>
          <w:rFonts w:eastAsia="SimSun" w:cs="Arial"/>
          <w:bCs/>
          <w:iCs/>
          <w:color w:val="008000"/>
          <w:spacing w:val="20"/>
          <w:sz w:val="24"/>
          <w:szCs w:val="28"/>
          <w:lang w:val="en-GB" w:eastAsia="zh-CN"/>
        </w:rPr>
        <w:t>5</w:t>
      </w:r>
      <w:r w:rsidR="004E0F68" w:rsidRPr="00B813D0">
        <w:rPr>
          <w:rFonts w:eastAsia="SimSun" w:cs="Arial"/>
          <w:bCs/>
          <w:iCs/>
          <w:color w:val="008000"/>
          <w:spacing w:val="20"/>
          <w:sz w:val="24"/>
          <w:szCs w:val="28"/>
          <w:lang w:val="en-GB" w:eastAsia="zh-CN"/>
        </w:rPr>
        <w:t>b) purchase of land</w:t>
      </w:r>
    </w:p>
    <w:p w14:paraId="782A1D22" w14:textId="77777777" w:rsidR="00963551" w:rsidRDefault="00963551" w:rsidP="00B813D0">
      <w:pPr>
        <w:shd w:val="clear" w:color="auto" w:fill="FFFFFF"/>
        <w:spacing w:after="0"/>
        <w:ind w:left="360" w:hanging="360"/>
        <w:rPr>
          <w:rFonts w:ascii="Calibri" w:hAnsi="Calibri" w:cs="Calibri"/>
        </w:rPr>
      </w:pPr>
    </w:p>
    <w:p w14:paraId="6836750F" w14:textId="78EF73A7" w:rsidR="00BD2560" w:rsidRDefault="00BD2560" w:rsidP="00B813D0">
      <w:pPr>
        <w:shd w:val="clear" w:color="auto" w:fill="FFFFFF"/>
        <w:spacing w:after="0"/>
        <w:ind w:left="360" w:hanging="360"/>
      </w:pPr>
      <w:r w:rsidRPr="00B813D0">
        <w:rPr>
          <w:rFonts w:ascii="Calibri" w:hAnsi="Calibri" w:cs="Calibri"/>
        </w:rPr>
        <w:t xml:space="preserve">The </w:t>
      </w:r>
      <w:r w:rsidR="003B5F6D">
        <w:rPr>
          <w:rFonts w:ascii="Calibri" w:hAnsi="Calibri" w:cs="Calibri"/>
        </w:rPr>
        <w:t xml:space="preserve">activities of the </w:t>
      </w:r>
      <w:r w:rsidRPr="00B813D0">
        <w:rPr>
          <w:rFonts w:ascii="Calibri" w:hAnsi="Calibri" w:cs="Calibri"/>
        </w:rPr>
        <w:t>project</w:t>
      </w:r>
      <w:r w:rsidR="003B5F6D">
        <w:rPr>
          <w:rFonts w:ascii="Calibri" w:hAnsi="Calibri" w:cs="Calibri"/>
        </w:rPr>
        <w:t xml:space="preserve"> partner</w:t>
      </w:r>
      <w:r w:rsidRPr="00B813D0">
        <w:rPr>
          <w:rFonts w:ascii="Calibri" w:hAnsi="Calibri" w:cs="Calibri"/>
        </w:rPr>
        <w:t xml:space="preserve"> include purchase of land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NO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YES</w:t>
      </w:r>
    </w:p>
    <w:p w14:paraId="49D0E98C" w14:textId="77777777" w:rsidR="00B813D0" w:rsidRDefault="00B813D0" w:rsidP="00BD2560">
      <w:pPr>
        <w:pStyle w:val="Default"/>
        <w:spacing w:line="276" w:lineRule="auto"/>
        <w:jc w:val="both"/>
        <w:rPr>
          <w:rFonts w:ascii="Calibri" w:hAnsi="Calibri" w:cs="Calibri"/>
          <w:b/>
          <w:sz w:val="22"/>
          <w:szCs w:val="22"/>
        </w:rPr>
      </w:pPr>
    </w:p>
    <w:p w14:paraId="34319129" w14:textId="77777777" w:rsidR="00963551" w:rsidRDefault="00963551" w:rsidP="00BD2560">
      <w:pPr>
        <w:pStyle w:val="Default"/>
        <w:spacing w:line="276" w:lineRule="auto"/>
        <w:jc w:val="both"/>
        <w:rPr>
          <w:rFonts w:ascii="Calibri" w:hAnsi="Calibri" w:cs="Calibri"/>
          <w:b/>
          <w:sz w:val="22"/>
          <w:szCs w:val="22"/>
        </w:rPr>
      </w:pPr>
    </w:p>
    <w:p w14:paraId="0C35B7F7" w14:textId="230B61AE" w:rsidR="00BD2560" w:rsidRPr="00A95B2E" w:rsidRDefault="00BD2560" w:rsidP="00BD2560">
      <w:pPr>
        <w:pStyle w:val="Default"/>
        <w:spacing w:line="276" w:lineRule="auto"/>
        <w:jc w:val="both"/>
        <w:rPr>
          <w:rFonts w:ascii="Calibri" w:hAnsi="Calibri" w:cs="Calibri"/>
          <w:b/>
          <w:sz w:val="22"/>
          <w:szCs w:val="22"/>
        </w:rPr>
      </w:pPr>
      <w:r w:rsidRPr="00A95B2E">
        <w:rPr>
          <w:rFonts w:ascii="Calibri" w:hAnsi="Calibri" w:cs="Calibri"/>
          <w:b/>
          <w:sz w:val="22"/>
          <w:szCs w:val="22"/>
        </w:rPr>
        <w:t>If YES, following statements below are relevant:</w:t>
      </w:r>
    </w:p>
    <w:p w14:paraId="33111CF8" w14:textId="77777777" w:rsidR="00963551" w:rsidRDefault="00963551" w:rsidP="004E0F68">
      <w:pPr>
        <w:autoSpaceDE w:val="0"/>
        <w:autoSpaceDN w:val="0"/>
        <w:adjustRightInd w:val="0"/>
        <w:spacing w:after="0" w:line="276" w:lineRule="auto"/>
        <w:jc w:val="both"/>
        <w:rPr>
          <w:rFonts w:ascii="Calibri" w:eastAsia="Times New Roman" w:hAnsi="Calibri" w:cs="Trebuchet MS"/>
          <w:color w:val="000000"/>
          <w:lang w:eastAsia="sl-SI"/>
        </w:rPr>
      </w:pPr>
    </w:p>
    <w:p w14:paraId="6E2CF750" w14:textId="6EB7202F" w:rsidR="004E0F68" w:rsidRDefault="004E0F68" w:rsidP="004E0F68">
      <w:pPr>
        <w:autoSpaceDE w:val="0"/>
        <w:autoSpaceDN w:val="0"/>
        <w:adjustRightInd w:val="0"/>
        <w:spacing w:after="0" w:line="276" w:lineRule="auto"/>
        <w:jc w:val="both"/>
        <w:rPr>
          <w:rFonts w:ascii="Calibri" w:eastAsia="Times New Roman" w:hAnsi="Calibri" w:cs="Arial"/>
          <w:bCs/>
          <w:iCs/>
          <w:color w:val="000000"/>
          <w:lang w:eastAsia="sl-SI"/>
        </w:rPr>
      </w:pPr>
      <w:r w:rsidRPr="00781371">
        <w:rPr>
          <w:rFonts w:ascii="Calibri" w:eastAsia="Times New Roman" w:hAnsi="Calibri" w:cs="Trebuchet MS"/>
          <w:color w:val="000000"/>
          <w:lang w:eastAsia="sl-SI"/>
        </w:rPr>
        <w:t>I, the undersigned</w:t>
      </w:r>
      <w:r w:rsidR="001436DC">
        <w:rPr>
          <w:rFonts w:ascii="Calibri" w:eastAsia="Times New Roman" w:hAnsi="Calibri" w:cs="Arial"/>
          <w:bCs/>
          <w:i/>
          <w:color w:val="000000"/>
          <w:lang w:eastAsia="sl-SI"/>
        </w:rPr>
        <w:t xml:space="preserve">, </w:t>
      </w:r>
      <w:r>
        <w:rPr>
          <w:rFonts w:ascii="Calibri" w:eastAsia="Times New Roman" w:hAnsi="Calibri" w:cs="Arial"/>
          <w:bCs/>
          <w:iCs/>
          <w:color w:val="000000"/>
          <w:lang w:eastAsia="sl-SI"/>
        </w:rPr>
        <w:t xml:space="preserve">declare that: </w:t>
      </w:r>
    </w:p>
    <w:p w14:paraId="63353152" w14:textId="25556BEF" w:rsidR="00B813D0" w:rsidRPr="00B813D0" w:rsidRDefault="00B813D0" w:rsidP="00E51924">
      <w:pPr>
        <w:pStyle w:val="Odstavekseznama"/>
        <w:numPr>
          <w:ilvl w:val="0"/>
          <w:numId w:val="19"/>
        </w:numPr>
        <w:autoSpaceDE w:val="0"/>
        <w:autoSpaceDN w:val="0"/>
        <w:adjustRightInd w:val="0"/>
        <w:spacing w:after="0" w:line="276" w:lineRule="auto"/>
        <w:ind w:left="284" w:hanging="284"/>
        <w:jc w:val="both"/>
        <w:rPr>
          <w:rFonts w:ascii="Calibri" w:eastAsia="Times New Roman" w:hAnsi="Calibri" w:cs="Trebuchet MS"/>
          <w:color w:val="000000"/>
          <w:lang w:eastAsia="sl-SI"/>
        </w:rPr>
      </w:pPr>
      <w:r>
        <w:t xml:space="preserve">the land which is the subject of purchase as specified in the Application Form point </w:t>
      </w:r>
      <w:r w:rsidR="00963551">
        <w:t>C.5</w:t>
      </w:r>
      <w:r>
        <w:t xml:space="preserve"> is free of any other burden;</w:t>
      </w:r>
    </w:p>
    <w:p w14:paraId="44B72B73" w14:textId="448CF032" w:rsidR="002D2887" w:rsidRPr="002952DD" w:rsidRDefault="00B813D0" w:rsidP="00E51924">
      <w:pPr>
        <w:pStyle w:val="Odstavekseznama"/>
        <w:numPr>
          <w:ilvl w:val="0"/>
          <w:numId w:val="19"/>
        </w:numPr>
        <w:autoSpaceDE w:val="0"/>
        <w:autoSpaceDN w:val="0"/>
        <w:adjustRightInd w:val="0"/>
        <w:spacing w:after="0" w:line="276" w:lineRule="auto"/>
        <w:ind w:left="284" w:hanging="284"/>
        <w:jc w:val="both"/>
        <w:rPr>
          <w:rFonts w:ascii="Calibri" w:eastAsia="Times New Roman" w:hAnsi="Calibri" w:cs="Trebuchet MS"/>
          <w:color w:val="000000"/>
          <w:lang w:eastAsia="sl-SI"/>
        </w:rPr>
      </w:pPr>
      <w:r>
        <w:t>the purchase price of this land does not exceed the market price</w:t>
      </w:r>
      <w:r w:rsidR="001D5C2C">
        <w:t>.</w:t>
      </w:r>
      <w:bookmarkStart w:id="1" w:name="_GoBack"/>
      <w:bookmarkEnd w:id="1"/>
    </w:p>
    <w:p w14:paraId="014BAAF2" w14:textId="7E036379" w:rsidR="002D2887" w:rsidRPr="00B813D0" w:rsidRDefault="002D2887" w:rsidP="002952DD">
      <w:pPr>
        <w:pStyle w:val="Odstavekseznama"/>
        <w:autoSpaceDE w:val="0"/>
        <w:autoSpaceDN w:val="0"/>
        <w:adjustRightInd w:val="0"/>
        <w:spacing w:after="0" w:line="276" w:lineRule="auto"/>
        <w:ind w:left="284"/>
        <w:jc w:val="both"/>
        <w:rPr>
          <w:rFonts w:ascii="Calibri" w:eastAsia="Times New Roman" w:hAnsi="Calibri" w:cs="Trebuchet MS"/>
          <w:color w:val="000000"/>
          <w:lang w:eastAsia="sl-SI"/>
        </w:rPr>
      </w:pPr>
    </w:p>
    <w:p w14:paraId="4E18986B" w14:textId="77777777" w:rsidR="004E0F68" w:rsidRDefault="004E0F68" w:rsidP="004E0F68">
      <w:pPr>
        <w:pStyle w:val="Odstavekseznama"/>
        <w:tabs>
          <w:tab w:val="left" w:pos="9900"/>
          <w:tab w:val="left" w:pos="10800"/>
        </w:tabs>
        <w:spacing w:after="0"/>
        <w:ind w:right="1082"/>
        <w:jc w:val="both"/>
        <w:rPr>
          <w:rFonts w:ascii="Calibri" w:hAnsi="Calibri" w:cs="Arial"/>
          <w:b/>
        </w:rPr>
      </w:pPr>
    </w:p>
    <w:p w14:paraId="17637C97" w14:textId="59CDBAB5" w:rsidR="003B5F6D" w:rsidRPr="00B813D0" w:rsidRDefault="003B5F6D" w:rsidP="003B5F6D">
      <w:pPr>
        <w:pStyle w:val="Odstavekseznama"/>
        <w:tabs>
          <w:tab w:val="left" w:pos="7992"/>
          <w:tab w:val="left" w:pos="9900"/>
          <w:tab w:val="left" w:pos="10800"/>
        </w:tabs>
        <w:spacing w:after="0"/>
        <w:ind w:left="284"/>
        <w:jc w:val="both"/>
        <w:rPr>
          <w:rFonts w:eastAsia="SimSun" w:cs="Arial"/>
          <w:bCs/>
          <w:iCs/>
          <w:color w:val="008000"/>
          <w:spacing w:val="20"/>
          <w:sz w:val="24"/>
          <w:szCs w:val="28"/>
          <w:lang w:val="en-GB" w:eastAsia="zh-CN"/>
        </w:rPr>
      </w:pPr>
      <w:r>
        <w:rPr>
          <w:rFonts w:eastAsia="SimSun" w:cs="Arial"/>
          <w:bCs/>
          <w:iCs/>
          <w:color w:val="008000"/>
          <w:spacing w:val="20"/>
          <w:sz w:val="24"/>
          <w:szCs w:val="28"/>
          <w:lang w:val="en-GB" w:eastAsia="zh-CN"/>
        </w:rPr>
        <w:t>5c</w:t>
      </w:r>
      <w:r w:rsidRPr="00B813D0">
        <w:rPr>
          <w:rFonts w:eastAsia="SimSun" w:cs="Arial"/>
          <w:bCs/>
          <w:iCs/>
          <w:color w:val="008000"/>
          <w:spacing w:val="20"/>
          <w:sz w:val="24"/>
          <w:szCs w:val="28"/>
          <w:lang w:val="en-GB" w:eastAsia="zh-CN"/>
        </w:rPr>
        <w:t xml:space="preserve">) purchase of </w:t>
      </w:r>
      <w:r>
        <w:rPr>
          <w:rFonts w:eastAsia="SimSun" w:cs="Arial"/>
          <w:bCs/>
          <w:iCs/>
          <w:color w:val="008000"/>
          <w:spacing w:val="20"/>
          <w:sz w:val="24"/>
          <w:szCs w:val="28"/>
          <w:lang w:val="en-GB" w:eastAsia="zh-CN"/>
        </w:rPr>
        <w:t>real estate</w:t>
      </w:r>
    </w:p>
    <w:p w14:paraId="5EAF64E6" w14:textId="77777777" w:rsidR="003B5F6D" w:rsidRDefault="003B5F6D" w:rsidP="003B5F6D">
      <w:pPr>
        <w:shd w:val="clear" w:color="auto" w:fill="FFFFFF"/>
        <w:spacing w:after="0"/>
        <w:ind w:left="360" w:hanging="360"/>
        <w:rPr>
          <w:rFonts w:ascii="Calibri" w:hAnsi="Calibri" w:cs="Calibri"/>
        </w:rPr>
      </w:pPr>
    </w:p>
    <w:p w14:paraId="76D82BF1" w14:textId="307EB412" w:rsidR="003B5F6D" w:rsidRDefault="003B5F6D" w:rsidP="003B5F6D">
      <w:pPr>
        <w:shd w:val="clear" w:color="auto" w:fill="FFFFFF"/>
        <w:spacing w:after="0"/>
        <w:ind w:left="360" w:hanging="360"/>
      </w:pPr>
      <w:r w:rsidRPr="00B813D0">
        <w:rPr>
          <w:rFonts w:ascii="Calibri" w:hAnsi="Calibri" w:cs="Calibri"/>
        </w:rPr>
        <w:t xml:space="preserve">The </w:t>
      </w:r>
      <w:r>
        <w:rPr>
          <w:rFonts w:ascii="Calibri" w:hAnsi="Calibri" w:cs="Calibri"/>
        </w:rPr>
        <w:t xml:space="preserve">activities of the </w:t>
      </w:r>
      <w:r w:rsidRPr="00B813D0">
        <w:rPr>
          <w:rFonts w:ascii="Calibri" w:hAnsi="Calibri" w:cs="Calibri"/>
        </w:rPr>
        <w:t>project</w:t>
      </w:r>
      <w:r>
        <w:rPr>
          <w:rFonts w:ascii="Calibri" w:hAnsi="Calibri" w:cs="Calibri"/>
        </w:rPr>
        <w:t xml:space="preserve"> partner</w:t>
      </w:r>
      <w:r w:rsidRPr="00B813D0">
        <w:rPr>
          <w:rFonts w:ascii="Calibri" w:hAnsi="Calibri" w:cs="Calibri"/>
        </w:rPr>
        <w:t xml:space="preserve"> include purchase of </w:t>
      </w:r>
      <w:r>
        <w:rPr>
          <w:rFonts w:ascii="Calibri" w:hAnsi="Calibri" w:cs="Calibri"/>
        </w:rPr>
        <w:t>real estate</w:t>
      </w:r>
      <w:r w:rsidRPr="00B813D0">
        <w:rPr>
          <w:rFonts w:ascii="Calibri" w:hAnsi="Calibri" w:cs="Calibri"/>
        </w:rPr>
        <w:t xml:space="preserve">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NO                            </w:t>
      </w:r>
      <w:r w:rsidRPr="00B813D0">
        <w:rPr>
          <w:rFonts w:ascii="Calibri" w:hAnsi="Calibri" w:cs="Calibri"/>
        </w:rPr>
        <w:fldChar w:fldCharType="begin">
          <w:ffData>
            <w:name w:val="Check1"/>
            <w:enabled/>
            <w:calcOnExit w:val="0"/>
            <w:checkBox>
              <w:sizeAuto/>
              <w:default w:val="0"/>
            </w:checkBox>
          </w:ffData>
        </w:fldChar>
      </w:r>
      <w:r w:rsidRPr="00B813D0">
        <w:rPr>
          <w:rFonts w:ascii="Calibri" w:hAnsi="Calibri" w:cs="Calibri"/>
        </w:rPr>
        <w:instrText xml:space="preserve"> FORMCHECKBOX </w:instrText>
      </w:r>
      <w:r w:rsidR="001D5C2C">
        <w:rPr>
          <w:rFonts w:ascii="Calibri" w:hAnsi="Calibri" w:cs="Calibri"/>
        </w:rPr>
      </w:r>
      <w:r w:rsidR="001D5C2C">
        <w:rPr>
          <w:rFonts w:ascii="Calibri" w:hAnsi="Calibri" w:cs="Calibri"/>
        </w:rPr>
        <w:fldChar w:fldCharType="separate"/>
      </w:r>
      <w:r w:rsidRPr="00B813D0">
        <w:rPr>
          <w:rFonts w:ascii="Calibri" w:hAnsi="Calibri" w:cs="Calibri"/>
        </w:rPr>
        <w:fldChar w:fldCharType="end"/>
      </w:r>
      <w:r w:rsidRPr="00B813D0">
        <w:rPr>
          <w:rFonts w:ascii="Calibri" w:hAnsi="Calibri" w:cs="Calibri"/>
        </w:rPr>
        <w:t xml:space="preserve">  YES</w:t>
      </w:r>
    </w:p>
    <w:p w14:paraId="5E1AA1A1" w14:textId="77777777" w:rsidR="003B5F6D" w:rsidRDefault="003B5F6D" w:rsidP="003B5F6D">
      <w:pPr>
        <w:pStyle w:val="Default"/>
        <w:spacing w:line="276" w:lineRule="auto"/>
        <w:jc w:val="both"/>
        <w:rPr>
          <w:rFonts w:ascii="Calibri" w:hAnsi="Calibri" w:cs="Calibri"/>
          <w:b/>
          <w:sz w:val="22"/>
          <w:szCs w:val="22"/>
        </w:rPr>
      </w:pPr>
    </w:p>
    <w:p w14:paraId="3EB778AD" w14:textId="77777777" w:rsidR="003B5F6D" w:rsidRDefault="003B5F6D" w:rsidP="003B5F6D">
      <w:pPr>
        <w:pStyle w:val="Default"/>
        <w:spacing w:line="276" w:lineRule="auto"/>
        <w:jc w:val="both"/>
        <w:rPr>
          <w:rFonts w:ascii="Calibri" w:hAnsi="Calibri" w:cs="Calibri"/>
          <w:b/>
          <w:sz w:val="22"/>
          <w:szCs w:val="22"/>
        </w:rPr>
      </w:pPr>
    </w:p>
    <w:p w14:paraId="1F9D60DD" w14:textId="77777777" w:rsidR="003B5F6D" w:rsidRPr="00A95B2E" w:rsidRDefault="003B5F6D" w:rsidP="003B5F6D">
      <w:pPr>
        <w:pStyle w:val="Default"/>
        <w:spacing w:line="276" w:lineRule="auto"/>
        <w:jc w:val="both"/>
        <w:rPr>
          <w:rFonts w:ascii="Calibri" w:hAnsi="Calibri" w:cs="Calibri"/>
          <w:b/>
          <w:sz w:val="22"/>
          <w:szCs w:val="22"/>
        </w:rPr>
      </w:pPr>
      <w:r w:rsidRPr="00A95B2E">
        <w:rPr>
          <w:rFonts w:ascii="Calibri" w:hAnsi="Calibri" w:cs="Calibri"/>
          <w:b/>
          <w:sz w:val="22"/>
          <w:szCs w:val="22"/>
        </w:rPr>
        <w:t>If YES, following statements below are relevant:</w:t>
      </w:r>
    </w:p>
    <w:p w14:paraId="7399B3DB" w14:textId="77777777" w:rsidR="003B5F6D" w:rsidRDefault="003B5F6D" w:rsidP="003B5F6D">
      <w:pPr>
        <w:autoSpaceDE w:val="0"/>
        <w:autoSpaceDN w:val="0"/>
        <w:adjustRightInd w:val="0"/>
        <w:spacing w:after="0" w:line="276" w:lineRule="auto"/>
        <w:jc w:val="both"/>
        <w:rPr>
          <w:rFonts w:ascii="Calibri" w:eastAsia="Times New Roman" w:hAnsi="Calibri" w:cs="Trebuchet MS"/>
          <w:color w:val="000000"/>
          <w:lang w:eastAsia="sl-SI"/>
        </w:rPr>
      </w:pPr>
    </w:p>
    <w:p w14:paraId="6A95D3E3" w14:textId="77777777" w:rsidR="003B5F6D" w:rsidRDefault="003B5F6D" w:rsidP="003B5F6D">
      <w:pPr>
        <w:autoSpaceDE w:val="0"/>
        <w:autoSpaceDN w:val="0"/>
        <w:adjustRightInd w:val="0"/>
        <w:spacing w:after="0" w:line="276" w:lineRule="auto"/>
        <w:jc w:val="both"/>
        <w:rPr>
          <w:rFonts w:ascii="Calibri" w:eastAsia="Times New Roman" w:hAnsi="Calibri" w:cs="Arial"/>
          <w:bCs/>
          <w:iCs/>
          <w:color w:val="000000"/>
          <w:lang w:eastAsia="sl-SI"/>
        </w:rPr>
      </w:pPr>
      <w:r w:rsidRPr="00781371">
        <w:rPr>
          <w:rFonts w:ascii="Calibri" w:eastAsia="Times New Roman" w:hAnsi="Calibri" w:cs="Trebuchet MS"/>
          <w:color w:val="000000"/>
          <w:lang w:eastAsia="sl-SI"/>
        </w:rPr>
        <w:t>I, the undersigned</w:t>
      </w:r>
      <w:r>
        <w:rPr>
          <w:rFonts w:ascii="Calibri" w:eastAsia="Times New Roman" w:hAnsi="Calibri" w:cs="Arial"/>
          <w:bCs/>
          <w:i/>
          <w:color w:val="000000"/>
          <w:lang w:eastAsia="sl-SI"/>
        </w:rPr>
        <w:t xml:space="preserve">, </w:t>
      </w:r>
      <w:r>
        <w:rPr>
          <w:rFonts w:ascii="Calibri" w:eastAsia="Times New Roman" w:hAnsi="Calibri" w:cs="Arial"/>
          <w:bCs/>
          <w:iCs/>
          <w:color w:val="000000"/>
          <w:lang w:eastAsia="sl-SI"/>
        </w:rPr>
        <w:t xml:space="preserve">declare that: </w:t>
      </w:r>
    </w:p>
    <w:p w14:paraId="10EEAB12" w14:textId="6393DDD3" w:rsidR="003B5F6D" w:rsidRPr="00B813D0" w:rsidRDefault="003B5F6D" w:rsidP="003B5F6D">
      <w:pPr>
        <w:pStyle w:val="Odstavekseznama"/>
        <w:numPr>
          <w:ilvl w:val="0"/>
          <w:numId w:val="19"/>
        </w:numPr>
        <w:autoSpaceDE w:val="0"/>
        <w:autoSpaceDN w:val="0"/>
        <w:adjustRightInd w:val="0"/>
        <w:spacing w:after="0" w:line="276" w:lineRule="auto"/>
        <w:ind w:left="284" w:hanging="284"/>
        <w:jc w:val="both"/>
        <w:rPr>
          <w:rFonts w:ascii="Calibri" w:eastAsia="Times New Roman" w:hAnsi="Calibri" w:cs="Trebuchet MS"/>
          <w:color w:val="000000"/>
          <w:lang w:eastAsia="sl-SI"/>
        </w:rPr>
      </w:pPr>
      <w:r>
        <w:t>the real estate which is the subject of purchase as specified in the Application Form point C.5 is free of any other burden;</w:t>
      </w:r>
    </w:p>
    <w:p w14:paraId="2F2591D4" w14:textId="547F62BF" w:rsidR="003B5F6D" w:rsidRPr="002952DD" w:rsidRDefault="003B5F6D" w:rsidP="003B5F6D">
      <w:pPr>
        <w:pStyle w:val="Odstavekseznama"/>
        <w:numPr>
          <w:ilvl w:val="0"/>
          <w:numId w:val="19"/>
        </w:numPr>
        <w:autoSpaceDE w:val="0"/>
        <w:autoSpaceDN w:val="0"/>
        <w:adjustRightInd w:val="0"/>
        <w:spacing w:after="0" w:line="276" w:lineRule="auto"/>
        <w:ind w:left="284" w:hanging="284"/>
        <w:jc w:val="both"/>
        <w:rPr>
          <w:rFonts w:ascii="Calibri" w:eastAsia="Times New Roman" w:hAnsi="Calibri" w:cs="Trebuchet MS"/>
          <w:color w:val="000000"/>
          <w:lang w:eastAsia="sl-SI"/>
        </w:rPr>
      </w:pPr>
      <w:r>
        <w:t>the purchase price of this real estate does not exceed the market price;</w:t>
      </w:r>
    </w:p>
    <w:p w14:paraId="7E350EA2" w14:textId="427B9238" w:rsidR="003B5F6D" w:rsidRPr="00B813D0" w:rsidRDefault="003B5F6D" w:rsidP="003B5F6D">
      <w:pPr>
        <w:pStyle w:val="Odstavekseznama"/>
        <w:numPr>
          <w:ilvl w:val="0"/>
          <w:numId w:val="19"/>
        </w:numPr>
        <w:autoSpaceDE w:val="0"/>
        <w:autoSpaceDN w:val="0"/>
        <w:adjustRightInd w:val="0"/>
        <w:spacing w:after="0" w:line="276" w:lineRule="auto"/>
        <w:ind w:left="284" w:hanging="284"/>
        <w:jc w:val="both"/>
        <w:rPr>
          <w:rFonts w:ascii="Calibri" w:eastAsia="Times New Roman" w:hAnsi="Calibri" w:cs="Trebuchet MS"/>
          <w:color w:val="000000"/>
          <w:lang w:eastAsia="sl-SI"/>
        </w:rPr>
      </w:pPr>
      <w:r>
        <w:t>the real estate which is the subject of purchase di</w:t>
      </w:r>
      <w:r w:rsidR="00752175">
        <w:t>d not receive the cofinancing from</w:t>
      </w:r>
      <w:r>
        <w:t xml:space="preserve"> the</w:t>
      </w:r>
      <w:r w:rsidR="00752175">
        <w:t xml:space="preserve"> national funds or from the </w:t>
      </w:r>
      <w:r>
        <w:t>European S</w:t>
      </w:r>
      <w:r w:rsidR="00752175">
        <w:t>tructural Funds in the last ten</w:t>
      </w:r>
      <w:r>
        <w:t xml:space="preserve"> years. </w:t>
      </w:r>
    </w:p>
    <w:p w14:paraId="0F52D053" w14:textId="77777777" w:rsidR="004B3D23" w:rsidRPr="00464872" w:rsidRDefault="004B3D23" w:rsidP="004E0F68">
      <w:pPr>
        <w:pStyle w:val="Odstavekseznama"/>
        <w:tabs>
          <w:tab w:val="left" w:pos="9900"/>
          <w:tab w:val="left" w:pos="10800"/>
        </w:tabs>
        <w:spacing w:after="0"/>
        <w:ind w:right="1082"/>
        <w:jc w:val="both"/>
        <w:rPr>
          <w:rFonts w:ascii="Calibri" w:hAnsi="Calibri" w:cs="Arial"/>
          <w:b/>
        </w:rPr>
      </w:pPr>
    </w:p>
    <w:p w14:paraId="7E42C3AF" w14:textId="77777777" w:rsidR="007927E8" w:rsidRPr="0073549E" w:rsidRDefault="007927E8" w:rsidP="007927E8">
      <w:pPr>
        <w:spacing w:after="0"/>
        <w:ind w:left="851"/>
        <w:rPr>
          <w:rFonts w:ascii="Arial Narrow" w:hAnsi="Arial Narrow"/>
          <w:b/>
          <w:color w:val="000000"/>
          <w:sz w:val="24"/>
          <w:szCs w:val="20"/>
        </w:rPr>
      </w:pPr>
      <w:r w:rsidRPr="0073549E">
        <w:rPr>
          <w:rFonts w:ascii="Arial Narrow" w:hAnsi="Arial Narrow"/>
          <w:b/>
          <w:noProof/>
          <w:color w:val="000000"/>
          <w:sz w:val="20"/>
          <w:szCs w:val="20"/>
          <w:lang w:eastAsia="sl-SI"/>
        </w:rPr>
        <mc:AlternateContent>
          <mc:Choice Requires="wps">
            <w:drawing>
              <wp:anchor distT="0" distB="0" distL="114300" distR="114300" simplePos="0" relativeHeight="251662336" behindDoc="0" locked="0" layoutInCell="1" allowOverlap="1" wp14:anchorId="1C401258" wp14:editId="610C6DE4">
                <wp:simplePos x="0" y="0"/>
                <wp:positionH relativeFrom="column">
                  <wp:posOffset>2786380</wp:posOffset>
                </wp:positionH>
                <wp:positionV relativeFrom="paragraph">
                  <wp:posOffset>147320</wp:posOffset>
                </wp:positionV>
                <wp:extent cx="2171700" cy="0"/>
                <wp:effectExtent l="5080" t="10160" r="13970" b="88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0C9B" id="Connecteur droit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11.6pt" to="39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">
                <v:stroke dashstyle="1 1"/>
              </v:line>
            </w:pict>
          </mc:Fallback>
        </mc:AlternateContent>
      </w:r>
      <w:r w:rsidRPr="0073549E">
        <w:rPr>
          <w:rFonts w:ascii="Arial Narrow" w:hAnsi="Arial Narrow"/>
          <w:b/>
          <w:noProof/>
          <w:color w:val="000000"/>
          <w:sz w:val="20"/>
          <w:szCs w:val="20"/>
          <w:lang w:eastAsia="sl-SI"/>
        </w:rPr>
        <mc:AlternateContent>
          <mc:Choice Requires="wps">
            <w:drawing>
              <wp:anchor distT="0" distB="0" distL="114300" distR="114300" simplePos="0" relativeHeight="251661312" behindDoc="0" locked="0" layoutInCell="1" allowOverlap="1" wp14:anchorId="34E0BF50" wp14:editId="2D1820BA">
                <wp:simplePos x="0" y="0"/>
                <wp:positionH relativeFrom="column">
                  <wp:posOffset>43180</wp:posOffset>
                </wp:positionH>
                <wp:positionV relativeFrom="paragraph">
                  <wp:posOffset>147320</wp:posOffset>
                </wp:positionV>
                <wp:extent cx="2171700" cy="0"/>
                <wp:effectExtent l="5080" t="10160" r="13970" b="889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5FF1" id="Connecteur droit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1.6pt" to="174.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CeKA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">
                <v:stroke dashstyle="1 1"/>
              </v:line>
            </w:pict>
          </mc:Fallback>
        </mc:AlternateContent>
      </w:r>
    </w:p>
    <w:p w14:paraId="6259FBA5" w14:textId="01E1ABB6" w:rsidR="007927E8" w:rsidRPr="0073549E" w:rsidRDefault="004B3D23" w:rsidP="007927E8">
      <w:pPr>
        <w:spacing w:after="0"/>
        <w:ind w:left="851"/>
        <w:rPr>
          <w:rFonts w:ascii="Arial Narrow" w:hAnsi="Arial Narrow"/>
          <w:bCs/>
          <w:i/>
          <w:iCs/>
          <w:color w:val="000000"/>
          <w:sz w:val="20"/>
          <w:szCs w:val="20"/>
        </w:rPr>
      </w:pPr>
      <w:r w:rsidRPr="00E51924">
        <w:rPr>
          <w:i/>
          <w:color w:val="000000"/>
        </w:rPr>
        <w:t xml:space="preserve">Name of the Signatory </w:t>
      </w:r>
      <w:r w:rsidR="007927E8" w:rsidRPr="0073549E">
        <w:rPr>
          <w:rFonts w:ascii="Arial Narrow" w:hAnsi="Arial Narrow" w:cs="Arial"/>
          <w:bCs/>
          <w:i/>
          <w:iCs/>
          <w:color w:val="000000"/>
          <w:sz w:val="20"/>
          <w:szCs w:val="20"/>
        </w:rPr>
        <w:tab/>
      </w:r>
      <w:r w:rsidR="007927E8" w:rsidRPr="0073549E">
        <w:rPr>
          <w:rFonts w:ascii="Arial Narrow" w:hAnsi="Arial Narrow" w:cs="Arial"/>
          <w:bCs/>
          <w:i/>
          <w:iCs/>
          <w:color w:val="000000"/>
          <w:sz w:val="20"/>
          <w:szCs w:val="20"/>
        </w:rPr>
        <w:tab/>
      </w:r>
      <w:r w:rsidR="007927E8" w:rsidRPr="0073549E">
        <w:rPr>
          <w:rFonts w:ascii="Arial Narrow" w:hAnsi="Arial Narrow" w:cs="Arial"/>
          <w:bCs/>
          <w:i/>
          <w:iCs/>
          <w:color w:val="000000"/>
          <w:sz w:val="20"/>
          <w:szCs w:val="20"/>
        </w:rPr>
        <w:tab/>
      </w:r>
      <w:r w:rsidR="007927E8" w:rsidRPr="00E51924">
        <w:rPr>
          <w:rFonts w:cs="Arial"/>
          <w:bCs/>
          <w:i/>
          <w:iCs/>
          <w:color w:val="000000"/>
        </w:rPr>
        <w:t>P</w:t>
      </w:r>
      <w:r w:rsidR="007927E8" w:rsidRPr="00E51924">
        <w:rPr>
          <w:i/>
          <w:color w:val="000000"/>
        </w:rPr>
        <w:t xml:space="preserve">lace and date </w:t>
      </w:r>
    </w:p>
    <w:p w14:paraId="3117D883" w14:textId="77777777" w:rsidR="007927E8" w:rsidRPr="0073549E" w:rsidRDefault="007927E8" w:rsidP="007927E8">
      <w:pPr>
        <w:spacing w:after="0"/>
        <w:ind w:left="851"/>
        <w:rPr>
          <w:rFonts w:ascii="Arial Narrow" w:hAnsi="Arial Narrow"/>
          <w:b/>
          <w:color w:val="000000"/>
          <w:sz w:val="24"/>
          <w:lang w:val="en-US"/>
        </w:rPr>
      </w:pPr>
    </w:p>
    <w:p w14:paraId="13461833" w14:textId="77777777" w:rsidR="007927E8" w:rsidRPr="0073549E" w:rsidRDefault="007927E8" w:rsidP="007927E8">
      <w:pPr>
        <w:spacing w:after="0"/>
        <w:ind w:left="851"/>
        <w:rPr>
          <w:rFonts w:ascii="Arial Narrow" w:hAnsi="Arial Narrow"/>
          <w:b/>
          <w:color w:val="000000"/>
          <w:sz w:val="24"/>
          <w:lang w:val="en-US"/>
        </w:rPr>
      </w:pPr>
      <w:r w:rsidRPr="0073549E">
        <w:rPr>
          <w:rFonts w:ascii="Arial Narrow" w:hAnsi="Arial Narrow"/>
          <w:noProof/>
          <w:sz w:val="24"/>
          <w:lang w:eastAsia="sl-SI"/>
        </w:rPr>
        <mc:AlternateContent>
          <mc:Choice Requires="wps">
            <w:drawing>
              <wp:anchor distT="0" distB="0" distL="114300" distR="114300" simplePos="0" relativeHeight="251664384" behindDoc="0" locked="0" layoutInCell="1" allowOverlap="1" wp14:anchorId="11AC500C" wp14:editId="1A8792FC">
                <wp:simplePos x="0" y="0"/>
                <wp:positionH relativeFrom="column">
                  <wp:posOffset>43180</wp:posOffset>
                </wp:positionH>
                <wp:positionV relativeFrom="paragraph">
                  <wp:posOffset>100330</wp:posOffset>
                </wp:positionV>
                <wp:extent cx="2171700" cy="0"/>
                <wp:effectExtent l="5080" t="8255" r="13970" b="107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DE700" id="Connecteur droit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9pt" to="17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bKQ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">
                <v:stroke dashstyle="1 1"/>
              </v:line>
            </w:pict>
          </mc:Fallback>
        </mc:AlternateContent>
      </w:r>
      <w:r w:rsidRPr="0073549E">
        <w:rPr>
          <w:rFonts w:ascii="Arial Narrow" w:hAnsi="Arial Narrow"/>
          <w:noProof/>
          <w:sz w:val="24"/>
          <w:lang w:eastAsia="sl-SI"/>
        </w:rPr>
        <mc:AlternateContent>
          <mc:Choice Requires="wps">
            <w:drawing>
              <wp:anchor distT="0" distB="0" distL="114300" distR="114300" simplePos="0" relativeHeight="251663360" behindDoc="0" locked="0" layoutInCell="1" allowOverlap="1" wp14:anchorId="5E1E90FB" wp14:editId="55ACD94E">
                <wp:simplePos x="0" y="0"/>
                <wp:positionH relativeFrom="column">
                  <wp:posOffset>2786380</wp:posOffset>
                </wp:positionH>
                <wp:positionV relativeFrom="paragraph">
                  <wp:posOffset>100330</wp:posOffset>
                </wp:positionV>
                <wp:extent cx="2171700" cy="0"/>
                <wp:effectExtent l="5080" t="8255" r="13970" b="1079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F337" id="Connecteur droit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7.9pt" to="39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Ks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QY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">
                <v:stroke dashstyle="1 1"/>
              </v:line>
            </w:pict>
          </mc:Fallback>
        </mc:AlternateContent>
      </w:r>
    </w:p>
    <w:p w14:paraId="031B2463" w14:textId="3D094E08" w:rsidR="007927E8" w:rsidRDefault="004B3D23" w:rsidP="007927E8">
      <w:pPr>
        <w:keepNext/>
        <w:spacing w:after="0"/>
        <w:ind w:left="851"/>
        <w:outlineLvl w:val="1"/>
        <w:rPr>
          <w:i/>
          <w:color w:val="000000"/>
        </w:rPr>
      </w:pPr>
      <w:r w:rsidRPr="00E51924">
        <w:rPr>
          <w:i/>
          <w:color w:val="000000"/>
        </w:rPr>
        <w:t>Position of the Signatory</w:t>
      </w:r>
      <w:r w:rsidR="007927E8" w:rsidRPr="0073549E">
        <w:rPr>
          <w:rFonts w:ascii="Arial Narrow" w:hAnsi="Arial Narrow"/>
          <w:i/>
          <w:color w:val="000000"/>
          <w:sz w:val="20"/>
          <w:szCs w:val="20"/>
        </w:rPr>
        <w:tab/>
      </w:r>
      <w:r w:rsidR="007927E8" w:rsidRPr="0073549E">
        <w:rPr>
          <w:rFonts w:ascii="Arial Narrow" w:hAnsi="Arial Narrow"/>
          <w:i/>
          <w:color w:val="000000"/>
          <w:sz w:val="20"/>
          <w:szCs w:val="20"/>
        </w:rPr>
        <w:tab/>
      </w:r>
      <w:r w:rsidR="007927E8" w:rsidRPr="0073549E">
        <w:rPr>
          <w:rFonts w:ascii="Arial Narrow" w:hAnsi="Arial Narrow"/>
          <w:bCs/>
          <w:i/>
          <w:iCs/>
          <w:color w:val="000000"/>
          <w:sz w:val="20"/>
          <w:szCs w:val="20"/>
        </w:rPr>
        <w:tab/>
      </w:r>
      <w:r>
        <w:rPr>
          <w:rFonts w:ascii="Arial Narrow" w:hAnsi="Arial Narrow"/>
          <w:bCs/>
          <w:i/>
          <w:iCs/>
          <w:color w:val="000000"/>
          <w:sz w:val="20"/>
          <w:szCs w:val="20"/>
        </w:rPr>
        <w:t xml:space="preserve"> </w:t>
      </w:r>
      <w:r w:rsidRPr="00E51924">
        <w:rPr>
          <w:i/>
          <w:color w:val="000000"/>
        </w:rPr>
        <w:t>Signature</w:t>
      </w:r>
    </w:p>
    <w:p w14:paraId="2A5162B5" w14:textId="77777777" w:rsidR="00FC5DC2" w:rsidRDefault="00FC5DC2" w:rsidP="007927E8">
      <w:pPr>
        <w:keepNext/>
        <w:spacing w:after="0"/>
        <w:ind w:left="851"/>
        <w:outlineLvl w:val="1"/>
        <w:rPr>
          <w:i/>
          <w:color w:val="000000"/>
        </w:rPr>
      </w:pPr>
    </w:p>
    <w:p w14:paraId="0F44739A" w14:textId="77777777" w:rsidR="00FC5DC2" w:rsidRPr="0073549E" w:rsidRDefault="00FC5DC2" w:rsidP="007927E8">
      <w:pPr>
        <w:keepNext/>
        <w:spacing w:after="0"/>
        <w:ind w:left="851"/>
        <w:outlineLvl w:val="1"/>
        <w:rPr>
          <w:rFonts w:ascii="Arial Narrow" w:hAnsi="Arial Narrow"/>
          <w:bCs/>
          <w:i/>
          <w:iCs/>
          <w:color w:val="000000"/>
          <w:sz w:val="20"/>
          <w:szCs w:val="20"/>
        </w:rPr>
      </w:pPr>
    </w:p>
    <w:p w14:paraId="434FA4DC" w14:textId="0593583C" w:rsidR="007927E8" w:rsidRPr="0073549E" w:rsidRDefault="0034244F" w:rsidP="007927E8">
      <w:pPr>
        <w:spacing w:after="0"/>
        <w:ind w:left="851"/>
        <w:rPr>
          <w:rFonts w:ascii="Arial Narrow" w:hAnsi="Arial Narrow"/>
          <w:b/>
          <w:color w:val="000000"/>
          <w:sz w:val="24"/>
        </w:rPr>
      </w:pPr>
      <w:r w:rsidRPr="0073549E">
        <w:rPr>
          <w:rFonts w:ascii="Arial Narrow" w:hAnsi="Arial Narrow"/>
          <w:b/>
          <w:noProof/>
          <w:color w:val="000000"/>
          <w:sz w:val="20"/>
          <w:lang w:eastAsia="sl-SI"/>
        </w:rPr>
        <mc:AlternateContent>
          <mc:Choice Requires="wps">
            <w:drawing>
              <wp:anchor distT="0" distB="0" distL="114300" distR="114300" simplePos="0" relativeHeight="251665408" behindDoc="0" locked="0" layoutInCell="1" allowOverlap="1" wp14:anchorId="6319634B" wp14:editId="4EABCF02">
                <wp:simplePos x="0" y="0"/>
                <wp:positionH relativeFrom="margin">
                  <wp:posOffset>0</wp:posOffset>
                </wp:positionH>
                <wp:positionV relativeFrom="paragraph">
                  <wp:posOffset>12065</wp:posOffset>
                </wp:positionV>
                <wp:extent cx="2171700" cy="876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2172" id="Rectangle 6" o:spid="_x0000_s1026" style="position:absolute;margin-left:0;margin-top:.95pt;width:171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">
                <v:stroke dashstyle="1 1" endcap="round"/>
                <w10:wrap anchorx="margin"/>
              </v:rect>
            </w:pict>
          </mc:Fallback>
        </mc:AlternateContent>
      </w:r>
    </w:p>
    <w:p w14:paraId="61745CEC" w14:textId="0E2D93FF" w:rsidR="007927E8" w:rsidRPr="0073549E" w:rsidRDefault="007927E8" w:rsidP="007927E8">
      <w:pPr>
        <w:spacing w:after="0"/>
        <w:ind w:left="851"/>
        <w:rPr>
          <w:rFonts w:ascii="Arial Narrow" w:hAnsi="Arial Narrow"/>
          <w:b/>
          <w:color w:val="000000"/>
          <w:sz w:val="24"/>
        </w:rPr>
      </w:pPr>
    </w:p>
    <w:p w14:paraId="481DA1C6" w14:textId="77777777" w:rsidR="007927E8" w:rsidRPr="0073549E" w:rsidRDefault="007927E8" w:rsidP="007927E8">
      <w:pPr>
        <w:spacing w:after="0"/>
        <w:ind w:left="851"/>
        <w:rPr>
          <w:rFonts w:ascii="Arial Narrow" w:hAnsi="Arial Narrow"/>
          <w:b/>
          <w:color w:val="000000"/>
          <w:sz w:val="24"/>
        </w:rPr>
      </w:pPr>
    </w:p>
    <w:p w14:paraId="33D4132E" w14:textId="77777777" w:rsidR="007927E8" w:rsidRPr="0073549E" w:rsidRDefault="007927E8" w:rsidP="007927E8">
      <w:pPr>
        <w:spacing w:after="0"/>
        <w:ind w:left="851"/>
        <w:rPr>
          <w:rFonts w:ascii="Arial Narrow" w:hAnsi="Arial Narrow"/>
          <w:b/>
          <w:color w:val="000000"/>
          <w:sz w:val="24"/>
        </w:rPr>
      </w:pPr>
    </w:p>
    <w:p w14:paraId="69F094EA" w14:textId="77777777" w:rsidR="007927E8" w:rsidRPr="0073549E" w:rsidRDefault="007927E8" w:rsidP="007927E8">
      <w:pPr>
        <w:spacing w:after="0"/>
        <w:ind w:left="851"/>
        <w:rPr>
          <w:rFonts w:ascii="Arial Narrow" w:hAnsi="Arial Narrow"/>
          <w:b/>
          <w:color w:val="000000"/>
          <w:sz w:val="24"/>
        </w:rPr>
      </w:pPr>
    </w:p>
    <w:p w14:paraId="5222CDDA" w14:textId="631EA29A" w:rsidR="007927E8" w:rsidRPr="00E51924" w:rsidRDefault="007927E8" w:rsidP="007927E8">
      <w:pPr>
        <w:spacing w:after="0"/>
      </w:pPr>
      <w:r w:rsidRPr="00E51924">
        <w:rPr>
          <w:i/>
          <w:color w:val="000000"/>
        </w:rPr>
        <w:t xml:space="preserve">Official stamp of the </w:t>
      </w:r>
      <w:r w:rsidR="00963551">
        <w:rPr>
          <w:i/>
          <w:color w:val="000000"/>
        </w:rPr>
        <w:t>Organisation</w:t>
      </w:r>
      <w:r w:rsidRPr="00E51924">
        <w:rPr>
          <w:i/>
          <w:color w:val="000000"/>
        </w:rPr>
        <w:t xml:space="preserve"> </w:t>
      </w:r>
      <w:r w:rsidRPr="00E51924">
        <w:rPr>
          <w:rFonts w:eastAsia="Calibri" w:cs="Times New Roman"/>
          <w:i/>
          <w:color w:val="000000"/>
        </w:rPr>
        <w:t>(if existing)</w:t>
      </w:r>
    </w:p>
    <w:p w14:paraId="791110C7" w14:textId="77777777" w:rsidR="004E0F68" w:rsidRPr="00D27759" w:rsidRDefault="004E0F68">
      <w:pPr>
        <w:spacing w:after="0"/>
        <w:rPr>
          <w:rFonts w:ascii="Calibri" w:hAnsi="Calibri"/>
          <w:b/>
        </w:rPr>
      </w:pPr>
    </w:p>
    <w:sectPr w:rsidR="004E0F68" w:rsidRPr="00D277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7D47E" w14:textId="77777777" w:rsidR="00EE140B" w:rsidRDefault="00EE140B" w:rsidP="00042520">
      <w:pPr>
        <w:spacing w:after="0" w:line="240" w:lineRule="auto"/>
      </w:pPr>
      <w:r>
        <w:separator/>
      </w:r>
    </w:p>
  </w:endnote>
  <w:endnote w:type="continuationSeparator" w:id="0">
    <w:p w14:paraId="1B200336" w14:textId="77777777" w:rsidR="00EE140B" w:rsidRDefault="00EE140B" w:rsidP="0004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26426"/>
      <w:docPartObj>
        <w:docPartGallery w:val="Page Numbers (Bottom of Page)"/>
        <w:docPartUnique/>
      </w:docPartObj>
    </w:sdtPr>
    <w:sdtEndPr/>
    <w:sdtContent>
      <w:p w14:paraId="1A83A05B" w14:textId="0C89914F" w:rsidR="00BE5732" w:rsidRDefault="00530A1C">
        <w:pPr>
          <w:pStyle w:val="Noga"/>
          <w:jc w:val="right"/>
        </w:pPr>
        <w:r w:rsidRPr="003E2927">
          <w:rPr>
            <w:rFonts w:ascii="Calibri" w:hAnsi="Calibri" w:cs="Arial"/>
            <w:b/>
            <w:bCs/>
            <w:noProof/>
            <w:color w:val="008000"/>
            <w:lang w:eastAsia="sl-SI"/>
          </w:rPr>
          <mc:AlternateContent>
            <mc:Choice Requires="wps">
              <w:drawing>
                <wp:anchor distT="0" distB="0" distL="114300" distR="114300" simplePos="0" relativeHeight="251663360" behindDoc="0" locked="0" layoutInCell="1" allowOverlap="1" wp14:anchorId="6CC0FFF1" wp14:editId="6CB94DE8">
                  <wp:simplePos x="0" y="0"/>
                  <wp:positionH relativeFrom="column">
                    <wp:posOffset>1905</wp:posOffset>
                  </wp:positionH>
                  <wp:positionV relativeFrom="paragraph">
                    <wp:posOffset>-135255</wp:posOffset>
                  </wp:positionV>
                  <wp:extent cx="5835650" cy="0"/>
                  <wp:effectExtent l="0" t="0" r="31750" b="19050"/>
                  <wp:wrapNone/>
                  <wp:docPr id="2" name="Raven povezovalnik 2"/>
                  <wp:cNvGraphicFramePr/>
                  <a:graphic xmlns:a="http://schemas.openxmlformats.org/drawingml/2006/main">
                    <a:graphicData uri="http://schemas.microsoft.com/office/word/2010/wordprocessingShape">
                      <wps:wsp>
                        <wps:cNvCnPr/>
                        <wps:spPr>
                          <a:xfrm>
                            <a:off x="0" y="0"/>
                            <a:ext cx="58356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E57EC" id="Raven povezovalnik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65pt" to="459.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" strokecolor="green" strokeweight=".5pt">
                  <v:stroke joinstyle="miter"/>
                </v:line>
              </w:pict>
            </mc:Fallback>
          </mc:AlternateContent>
        </w:r>
        <w:r w:rsidR="00BE5732">
          <w:fldChar w:fldCharType="begin"/>
        </w:r>
        <w:r w:rsidR="00BE5732">
          <w:instrText>PAGE   \* MERGEFORMAT</w:instrText>
        </w:r>
        <w:r w:rsidR="00BE5732">
          <w:fldChar w:fldCharType="separate"/>
        </w:r>
        <w:r w:rsidR="001D5C2C">
          <w:rPr>
            <w:noProof/>
          </w:rPr>
          <w:t>5</w:t>
        </w:r>
        <w:r w:rsidR="00BE5732">
          <w:fldChar w:fldCharType="end"/>
        </w:r>
      </w:p>
    </w:sdtContent>
  </w:sdt>
  <w:p w14:paraId="5C44CDD8" w14:textId="7927F25B" w:rsidR="00042520" w:rsidRDefault="00042520" w:rsidP="00290E01">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1B9FE" w14:textId="77777777" w:rsidR="00EE140B" w:rsidRDefault="00EE140B" w:rsidP="00042520">
      <w:pPr>
        <w:spacing w:after="0" w:line="240" w:lineRule="auto"/>
      </w:pPr>
      <w:r>
        <w:separator/>
      </w:r>
    </w:p>
  </w:footnote>
  <w:footnote w:type="continuationSeparator" w:id="0">
    <w:p w14:paraId="4A6B2CE4" w14:textId="77777777" w:rsidR="00EE140B" w:rsidRDefault="00EE140B" w:rsidP="00042520">
      <w:pPr>
        <w:spacing w:after="0" w:line="240" w:lineRule="auto"/>
      </w:pPr>
      <w:r>
        <w:continuationSeparator/>
      </w:r>
    </w:p>
  </w:footnote>
  <w:footnote w:id="1">
    <w:p w14:paraId="11C900E1" w14:textId="77777777" w:rsidR="0068278E" w:rsidRDefault="0068278E" w:rsidP="0068278E">
      <w:pPr>
        <w:pStyle w:val="Sprotnaopomba-besedilo"/>
        <w:jc w:val="both"/>
      </w:pPr>
      <w:r>
        <w:rPr>
          <w:rStyle w:val="Sprotnaopomba-sklic"/>
        </w:rPr>
        <w:footnoteRef/>
      </w:r>
      <w:r>
        <w:t xml:space="preserve"> Cumulation is not allowed for partly or fully overlapping eligible costs if such cumulation would lead to exceeding the highest allowable aid amount or aid intensity applicable to aid under GBER/«</w:t>
      </w:r>
      <w:r w:rsidRPr="00325269">
        <w:rPr>
          <w:i/>
        </w:rPr>
        <w:t>de minimis</w:t>
      </w:r>
      <w:r>
        <w:rPr>
          <w:i/>
        </w:rPr>
        <w:t>«</w:t>
      </w:r>
      <w:r>
        <w:t xml:space="preserve"> rules.</w:t>
      </w:r>
    </w:p>
  </w:footnote>
  <w:footnote w:id="2">
    <w:p w14:paraId="3B551ACA" w14:textId="6F71E3FA" w:rsidR="002D18BE" w:rsidRDefault="002D18BE" w:rsidP="00F83F6B">
      <w:pPr>
        <w:pStyle w:val="Sprotnaopomba-besedilo"/>
        <w:ind w:left="142" w:hanging="142"/>
        <w:jc w:val="both"/>
        <w:rPr>
          <w:i/>
        </w:rPr>
      </w:pPr>
      <w:r w:rsidRPr="003379F0">
        <w:rPr>
          <w:rStyle w:val="Sprotnaopomba-sklic"/>
        </w:rPr>
        <w:footnoteRef/>
      </w:r>
      <w:r w:rsidRPr="003379F0">
        <w:t xml:space="preserve"> </w:t>
      </w:r>
      <w:r w:rsidR="006104ED">
        <w:t xml:space="preserve">Relevant only for the Slovenian project partners. </w:t>
      </w:r>
      <w:r w:rsidR="0068278E" w:rsidRPr="00325269">
        <w:rPr>
          <w:i/>
        </w:rPr>
        <w:t>De minimis</w:t>
      </w:r>
      <w:r w:rsidR="0068278E">
        <w:t xml:space="preserve"> aid is grante</w:t>
      </w:r>
      <w:r w:rsidR="00EF76A1">
        <w:t>d at the moment the legal right</w:t>
      </w:r>
      <w:r w:rsidR="0068278E">
        <w:t xml:space="preserve"> to receive the aid is conferred (e.g. date of signature of the Subsidy contract or decision on co-financing) on the undertaking under the applicable national legal regime irrespective of the date of payment of the </w:t>
      </w:r>
      <w:r w:rsidR="0068278E" w:rsidRPr="00325269">
        <w:rPr>
          <w:i/>
        </w:rPr>
        <w:t>de minimis</w:t>
      </w:r>
      <w:r w:rsidR="0068278E">
        <w:t xml:space="preserve"> aid to the undertaking.</w:t>
      </w:r>
    </w:p>
    <w:p w14:paraId="22AD19AE" w14:textId="77777777" w:rsidR="00F83F6B" w:rsidRDefault="00F83F6B" w:rsidP="00F83F6B">
      <w:pPr>
        <w:pStyle w:val="Sprotnaopomba-besedilo"/>
        <w:ind w:left="142" w:hanging="142"/>
        <w:jc w:val="both"/>
        <w:rPr>
          <w:i/>
        </w:rPr>
      </w:pPr>
    </w:p>
    <w:p w14:paraId="65BEFE9A" w14:textId="77777777" w:rsidR="00F83F6B" w:rsidRDefault="00F83F6B" w:rsidP="00F83F6B">
      <w:pPr>
        <w:pStyle w:val="Sprotnaopomba-besedilo"/>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36D8" w14:textId="41346AC3" w:rsidR="00530A1C" w:rsidRPr="006A0EEF" w:rsidRDefault="00530A1C" w:rsidP="00530A1C">
    <w:pPr>
      <w:pStyle w:val="Glava"/>
      <w:rPr>
        <w:rFonts w:eastAsia="SimSun" w:cs="Times New Roman"/>
        <w:color w:val="008000"/>
        <w:sz w:val="20"/>
        <w:szCs w:val="20"/>
        <w:lang w:eastAsia="zh-CN"/>
      </w:rPr>
    </w:pPr>
    <w:r w:rsidRPr="0082270C">
      <w:rPr>
        <w:rFonts w:ascii="Calibri" w:hAnsi="Calibri" w:cs="Arial"/>
        <w:b/>
        <w:bCs/>
        <w:noProof/>
        <w:sz w:val="28"/>
        <w:szCs w:val="28"/>
        <w:lang w:eastAsia="sl-SI"/>
      </w:rPr>
      <w:drawing>
        <wp:anchor distT="0" distB="0" distL="114300" distR="114300" simplePos="0" relativeHeight="251661312" behindDoc="1" locked="0" layoutInCell="1" allowOverlap="1" wp14:anchorId="4F7D7B02" wp14:editId="69C159DC">
          <wp:simplePos x="0" y="0"/>
          <wp:positionH relativeFrom="column">
            <wp:posOffset>3738880</wp:posOffset>
          </wp:positionH>
          <wp:positionV relativeFrom="paragraph">
            <wp:posOffset>-175895</wp:posOffset>
          </wp:positionV>
          <wp:extent cx="2192655" cy="621030"/>
          <wp:effectExtent l="0" t="0" r="0" b="7620"/>
          <wp:wrapTight wrapText="bothSides">
            <wp:wrapPolygon edited="0">
              <wp:start x="0" y="0"/>
              <wp:lineTo x="0" y="21202"/>
              <wp:lineTo x="21394" y="21202"/>
              <wp:lineTo x="21394" y="0"/>
              <wp:lineTo x="0" y="0"/>
            </wp:wrapPolygon>
          </wp:wrapTight>
          <wp:docPr id="25" name="Slika 25" descr="U:\MOJI DOKUMENTI\2014-2020\PROGRAMSKI DOKUMENTI 2014-2020\Implementation Manual for Beneficiaries\logo s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OJI DOKUMENTI\2014-2020\PROGRAMSKI DOKUMENTI 2014-2020\Implementation Manual for Beneficiaries\logo si-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7EB20" w14:textId="64F1B1E6" w:rsidR="00042520" w:rsidRDefault="00530A1C" w:rsidP="00290E01">
    <w:pPr>
      <w:pStyle w:val="Glava"/>
      <w:jc w:val="center"/>
    </w:pPr>
    <w:r w:rsidRPr="003E2927">
      <w:rPr>
        <w:rFonts w:ascii="Calibri" w:hAnsi="Calibri" w:cs="Arial"/>
        <w:b/>
        <w:bCs/>
        <w:noProof/>
        <w:color w:val="008000"/>
        <w:lang w:eastAsia="sl-SI"/>
      </w:rPr>
      <mc:AlternateContent>
        <mc:Choice Requires="wps">
          <w:drawing>
            <wp:anchor distT="0" distB="0" distL="114300" distR="114300" simplePos="0" relativeHeight="251659264" behindDoc="0" locked="0" layoutInCell="1" allowOverlap="1" wp14:anchorId="3007C05B" wp14:editId="29ADB05C">
              <wp:simplePos x="0" y="0"/>
              <wp:positionH relativeFrom="column">
                <wp:posOffset>1905</wp:posOffset>
              </wp:positionH>
              <wp:positionV relativeFrom="paragraph">
                <wp:posOffset>297815</wp:posOffset>
              </wp:positionV>
              <wp:extent cx="5835650" cy="0"/>
              <wp:effectExtent l="0" t="0" r="31750" b="19050"/>
              <wp:wrapNone/>
              <wp:docPr id="1" name="Raven povezovalnik 1"/>
              <wp:cNvGraphicFramePr/>
              <a:graphic xmlns:a="http://schemas.openxmlformats.org/drawingml/2006/main">
                <a:graphicData uri="http://schemas.microsoft.com/office/word/2010/wordprocessingShape">
                  <wps:wsp>
                    <wps:cNvCnPr/>
                    <wps:spPr>
                      <a:xfrm>
                        <a:off x="0" y="0"/>
                        <a:ext cx="58356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78294"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45pt" to="459.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" strokecolor="green"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5DC7C1E"/>
    <w:multiLevelType w:val="hybridMultilevel"/>
    <w:tmpl w:val="B6A0951C"/>
    <w:lvl w:ilvl="0" w:tplc="F5043626">
      <w:start w:val="1"/>
      <w:numFmt w:val="decimal"/>
      <w:lvlText w:val="%1)"/>
      <w:lvlJc w:val="left"/>
      <w:pPr>
        <w:ind w:left="720" w:hanging="360"/>
      </w:pPr>
      <w:rPr>
        <w:rFonts w:asciiTheme="minorHAnsi" w:hAnsiTheme="minorHAnsi"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9779B5"/>
    <w:multiLevelType w:val="hybridMultilevel"/>
    <w:tmpl w:val="E5F23A16"/>
    <w:lvl w:ilvl="0" w:tplc="9BCC7F16">
      <w:numFmt w:val="bullet"/>
      <w:pStyle w:val="Naslov1"/>
      <w:lvlText w:val="-"/>
      <w:lvlJc w:val="left"/>
      <w:pPr>
        <w:ind w:left="720" w:hanging="360"/>
      </w:pPr>
      <w:rPr>
        <w:rFonts w:ascii="Calibri" w:eastAsiaTheme="minorHAnsi" w:hAnsi="Calibri" w:cstheme="minorBidi" w:hint="default"/>
      </w:rPr>
    </w:lvl>
    <w:lvl w:ilvl="1" w:tplc="04240003" w:tentative="1">
      <w:start w:val="1"/>
      <w:numFmt w:val="bullet"/>
      <w:pStyle w:val="Naslov2"/>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2492E2D"/>
    <w:multiLevelType w:val="hybridMultilevel"/>
    <w:tmpl w:val="5590FEB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183C33"/>
    <w:multiLevelType w:val="hybridMultilevel"/>
    <w:tmpl w:val="4A32B4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7F25B07"/>
    <w:multiLevelType w:val="hybridMultilevel"/>
    <w:tmpl w:val="A4B8D306"/>
    <w:lvl w:ilvl="0" w:tplc="536E169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18F11751"/>
    <w:multiLevelType w:val="hybridMultilevel"/>
    <w:tmpl w:val="CA7C9BC6"/>
    <w:lvl w:ilvl="0" w:tplc="5FD2875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B897D82"/>
    <w:multiLevelType w:val="hybridMultilevel"/>
    <w:tmpl w:val="56B60170"/>
    <w:lvl w:ilvl="0" w:tplc="399EAF66">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nsid w:val="1E0C591B"/>
    <w:multiLevelType w:val="hybridMultilevel"/>
    <w:tmpl w:val="8E327B06"/>
    <w:lvl w:ilvl="0" w:tplc="E0800EC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1573B49"/>
    <w:multiLevelType w:val="hybridMultilevel"/>
    <w:tmpl w:val="517C635C"/>
    <w:lvl w:ilvl="0" w:tplc="D83E828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C9010D"/>
    <w:multiLevelType w:val="hybridMultilevel"/>
    <w:tmpl w:val="F1FCFBE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6494C04"/>
    <w:multiLevelType w:val="hybridMultilevel"/>
    <w:tmpl w:val="FFF27302"/>
    <w:lvl w:ilvl="0" w:tplc="0424000D">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nsid w:val="37C074D8"/>
    <w:multiLevelType w:val="hybridMultilevel"/>
    <w:tmpl w:val="18E8E174"/>
    <w:lvl w:ilvl="0" w:tplc="D3D069FE">
      <w:start w:val="5"/>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D621A5D"/>
    <w:multiLevelType w:val="hybridMultilevel"/>
    <w:tmpl w:val="338A88A0"/>
    <w:lvl w:ilvl="0" w:tplc="0A92F024">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40011D9E"/>
    <w:multiLevelType w:val="hybridMultilevel"/>
    <w:tmpl w:val="23CCD63C"/>
    <w:lvl w:ilvl="0" w:tplc="405C9742">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5744045"/>
    <w:multiLevelType w:val="hybridMultilevel"/>
    <w:tmpl w:val="979227B0"/>
    <w:lvl w:ilvl="0" w:tplc="0424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865394"/>
    <w:multiLevelType w:val="hybridMultilevel"/>
    <w:tmpl w:val="7220B0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C556307"/>
    <w:multiLevelType w:val="hybridMultilevel"/>
    <w:tmpl w:val="9DECD4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7CB7F54"/>
    <w:multiLevelType w:val="hybridMultilevel"/>
    <w:tmpl w:val="424E1408"/>
    <w:lvl w:ilvl="0" w:tplc="C590D52E">
      <w:start w:val="1"/>
      <w:numFmt w:val="decimal"/>
      <w:lvlText w:val="%1)"/>
      <w:lvlJc w:val="left"/>
      <w:pPr>
        <w:tabs>
          <w:tab w:val="num" w:pos="720"/>
        </w:tabs>
        <w:ind w:left="720" w:hanging="360"/>
      </w:pPr>
      <w:rPr>
        <w:rFonts w:ascii="Arial Narrow" w:eastAsia="Times New Roman" w:hAnsi="Arial Narrow" w:cs="Times New Roman"/>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9"/>
  </w:num>
  <w:num w:numId="4">
    <w:abstractNumId w:val="18"/>
  </w:num>
  <w:num w:numId="5">
    <w:abstractNumId w:val="17"/>
  </w:num>
  <w:num w:numId="6">
    <w:abstractNumId w:val="16"/>
  </w:num>
  <w:num w:numId="7">
    <w:abstractNumId w:val="10"/>
  </w:num>
  <w:num w:numId="8">
    <w:abstractNumId w:val="9"/>
  </w:num>
  <w:num w:numId="9">
    <w:abstractNumId w:val="8"/>
  </w:num>
  <w:num w:numId="10">
    <w:abstractNumId w:val="0"/>
  </w:num>
  <w:num w:numId="11">
    <w:abstractNumId w:val="13"/>
  </w:num>
  <w:num w:numId="12">
    <w:abstractNumId w:val="7"/>
  </w:num>
  <w:num w:numId="13">
    <w:abstractNumId w:val="1"/>
  </w:num>
  <w:num w:numId="14">
    <w:abstractNumId w:val="11"/>
  </w:num>
  <w:num w:numId="15">
    <w:abstractNumId w:val="22"/>
  </w:num>
  <w:num w:numId="16">
    <w:abstractNumId w:val="4"/>
  </w:num>
  <w:num w:numId="17">
    <w:abstractNumId w:val="14"/>
  </w:num>
  <w:num w:numId="18">
    <w:abstractNumId w:val="21"/>
  </w:num>
  <w:num w:numId="19">
    <w:abstractNumId w:val="20"/>
  </w:num>
  <w:num w:numId="20">
    <w:abstractNumId w:val="15"/>
  </w:num>
  <w:num w:numId="21">
    <w:abstractNumId w:val="3"/>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1F"/>
    <w:rsid w:val="000170FC"/>
    <w:rsid w:val="00017D7A"/>
    <w:rsid w:val="00042520"/>
    <w:rsid w:val="000455A4"/>
    <w:rsid w:val="0006699E"/>
    <w:rsid w:val="00080D61"/>
    <w:rsid w:val="00085104"/>
    <w:rsid w:val="0008756D"/>
    <w:rsid w:val="000968F3"/>
    <w:rsid w:val="000A6D66"/>
    <w:rsid w:val="000B4C53"/>
    <w:rsid w:val="000B4FF2"/>
    <w:rsid w:val="000C0319"/>
    <w:rsid w:val="000C0DAE"/>
    <w:rsid w:val="000D28BB"/>
    <w:rsid w:val="000E2A1F"/>
    <w:rsid w:val="001023B4"/>
    <w:rsid w:val="00106A8B"/>
    <w:rsid w:val="00110B2B"/>
    <w:rsid w:val="00122716"/>
    <w:rsid w:val="00131ACF"/>
    <w:rsid w:val="00134598"/>
    <w:rsid w:val="001400AC"/>
    <w:rsid w:val="00141791"/>
    <w:rsid w:val="001425BE"/>
    <w:rsid w:val="001436DC"/>
    <w:rsid w:val="0016046E"/>
    <w:rsid w:val="001A2B3C"/>
    <w:rsid w:val="001D0069"/>
    <w:rsid w:val="001D5C2C"/>
    <w:rsid w:val="001D6E43"/>
    <w:rsid w:val="001D7A7C"/>
    <w:rsid w:val="00201BA1"/>
    <w:rsid w:val="00206FC3"/>
    <w:rsid w:val="00224D84"/>
    <w:rsid w:val="00241798"/>
    <w:rsid w:val="002473F7"/>
    <w:rsid w:val="002701D0"/>
    <w:rsid w:val="00272C76"/>
    <w:rsid w:val="002747DD"/>
    <w:rsid w:val="002773CC"/>
    <w:rsid w:val="0028523A"/>
    <w:rsid w:val="00290E01"/>
    <w:rsid w:val="002952DD"/>
    <w:rsid w:val="002A5A38"/>
    <w:rsid w:val="002C08EC"/>
    <w:rsid w:val="002C3272"/>
    <w:rsid w:val="002D18BE"/>
    <w:rsid w:val="002D2887"/>
    <w:rsid w:val="002D31FB"/>
    <w:rsid w:val="002D7CDD"/>
    <w:rsid w:val="002E2446"/>
    <w:rsid w:val="002F68D9"/>
    <w:rsid w:val="00304528"/>
    <w:rsid w:val="003379F0"/>
    <w:rsid w:val="003408EA"/>
    <w:rsid w:val="0034244F"/>
    <w:rsid w:val="00346297"/>
    <w:rsid w:val="00350D29"/>
    <w:rsid w:val="003523D6"/>
    <w:rsid w:val="00362703"/>
    <w:rsid w:val="00383E73"/>
    <w:rsid w:val="003A3626"/>
    <w:rsid w:val="003A4062"/>
    <w:rsid w:val="003B5F6D"/>
    <w:rsid w:val="003C00FE"/>
    <w:rsid w:val="003C4CC2"/>
    <w:rsid w:val="003D1361"/>
    <w:rsid w:val="003E55B3"/>
    <w:rsid w:val="003E6D67"/>
    <w:rsid w:val="004101B8"/>
    <w:rsid w:val="00443707"/>
    <w:rsid w:val="00464872"/>
    <w:rsid w:val="00476CC0"/>
    <w:rsid w:val="00485DB0"/>
    <w:rsid w:val="0049666B"/>
    <w:rsid w:val="004A36A0"/>
    <w:rsid w:val="004B3D23"/>
    <w:rsid w:val="004C2AB3"/>
    <w:rsid w:val="004C2CD2"/>
    <w:rsid w:val="004C5050"/>
    <w:rsid w:val="004C604A"/>
    <w:rsid w:val="004E0F68"/>
    <w:rsid w:val="00506379"/>
    <w:rsid w:val="00514510"/>
    <w:rsid w:val="00521896"/>
    <w:rsid w:val="00530A1C"/>
    <w:rsid w:val="00534DDD"/>
    <w:rsid w:val="00546E64"/>
    <w:rsid w:val="0055019D"/>
    <w:rsid w:val="00553EA4"/>
    <w:rsid w:val="005875C5"/>
    <w:rsid w:val="00595F48"/>
    <w:rsid w:val="005B6D37"/>
    <w:rsid w:val="005C4527"/>
    <w:rsid w:val="005D67B2"/>
    <w:rsid w:val="005E1D59"/>
    <w:rsid w:val="005E263F"/>
    <w:rsid w:val="005E7584"/>
    <w:rsid w:val="005F360E"/>
    <w:rsid w:val="005F64B2"/>
    <w:rsid w:val="006104ED"/>
    <w:rsid w:val="0064069A"/>
    <w:rsid w:val="00664D1A"/>
    <w:rsid w:val="00666B2E"/>
    <w:rsid w:val="00681757"/>
    <w:rsid w:val="0068278E"/>
    <w:rsid w:val="00682A59"/>
    <w:rsid w:val="00684E68"/>
    <w:rsid w:val="006973FF"/>
    <w:rsid w:val="006A1BF7"/>
    <w:rsid w:val="006C2F75"/>
    <w:rsid w:val="006C5245"/>
    <w:rsid w:val="006D7B11"/>
    <w:rsid w:val="006E1C07"/>
    <w:rsid w:val="006E3720"/>
    <w:rsid w:val="006E60AB"/>
    <w:rsid w:val="00700A0B"/>
    <w:rsid w:val="00721245"/>
    <w:rsid w:val="007318F5"/>
    <w:rsid w:val="007477E9"/>
    <w:rsid w:val="00750358"/>
    <w:rsid w:val="00752175"/>
    <w:rsid w:val="00782A9B"/>
    <w:rsid w:val="0078436F"/>
    <w:rsid w:val="007927E8"/>
    <w:rsid w:val="007D7A4A"/>
    <w:rsid w:val="007E1A4E"/>
    <w:rsid w:val="00807574"/>
    <w:rsid w:val="00815D4C"/>
    <w:rsid w:val="00820261"/>
    <w:rsid w:val="00831D26"/>
    <w:rsid w:val="0083507D"/>
    <w:rsid w:val="008410BB"/>
    <w:rsid w:val="00844CED"/>
    <w:rsid w:val="00864391"/>
    <w:rsid w:val="0087587B"/>
    <w:rsid w:val="00876828"/>
    <w:rsid w:val="008B15A5"/>
    <w:rsid w:val="008B2E5D"/>
    <w:rsid w:val="008B7DAD"/>
    <w:rsid w:val="008D5430"/>
    <w:rsid w:val="008E0A7E"/>
    <w:rsid w:val="008E52FF"/>
    <w:rsid w:val="0090013C"/>
    <w:rsid w:val="00910289"/>
    <w:rsid w:val="00921983"/>
    <w:rsid w:val="009250FB"/>
    <w:rsid w:val="00927AB5"/>
    <w:rsid w:val="0093101C"/>
    <w:rsid w:val="00953D0B"/>
    <w:rsid w:val="009545CA"/>
    <w:rsid w:val="0096352D"/>
    <w:rsid w:val="00963551"/>
    <w:rsid w:val="00965BC4"/>
    <w:rsid w:val="00973B99"/>
    <w:rsid w:val="00985DE7"/>
    <w:rsid w:val="009A3BA4"/>
    <w:rsid w:val="009B59A4"/>
    <w:rsid w:val="009D7E02"/>
    <w:rsid w:val="009F657F"/>
    <w:rsid w:val="00A07FC9"/>
    <w:rsid w:val="00A52FD2"/>
    <w:rsid w:val="00A564AF"/>
    <w:rsid w:val="00A61B0E"/>
    <w:rsid w:val="00A63665"/>
    <w:rsid w:val="00A670F1"/>
    <w:rsid w:val="00A71E73"/>
    <w:rsid w:val="00A73119"/>
    <w:rsid w:val="00A760DB"/>
    <w:rsid w:val="00A816BB"/>
    <w:rsid w:val="00A832EF"/>
    <w:rsid w:val="00A90B2B"/>
    <w:rsid w:val="00A91054"/>
    <w:rsid w:val="00A95B2E"/>
    <w:rsid w:val="00AA26A2"/>
    <w:rsid w:val="00AA3DFE"/>
    <w:rsid w:val="00AA559D"/>
    <w:rsid w:val="00AB4BD3"/>
    <w:rsid w:val="00AB76CA"/>
    <w:rsid w:val="00AC005E"/>
    <w:rsid w:val="00AC319D"/>
    <w:rsid w:val="00AC64A6"/>
    <w:rsid w:val="00AC6C15"/>
    <w:rsid w:val="00AE1006"/>
    <w:rsid w:val="00AF2D12"/>
    <w:rsid w:val="00B210C6"/>
    <w:rsid w:val="00B30486"/>
    <w:rsid w:val="00B44150"/>
    <w:rsid w:val="00B52A22"/>
    <w:rsid w:val="00B57BB7"/>
    <w:rsid w:val="00B7639F"/>
    <w:rsid w:val="00B801ED"/>
    <w:rsid w:val="00B813D0"/>
    <w:rsid w:val="00B96CCF"/>
    <w:rsid w:val="00BC250E"/>
    <w:rsid w:val="00BD2560"/>
    <w:rsid w:val="00BD3B64"/>
    <w:rsid w:val="00BE5732"/>
    <w:rsid w:val="00BF0DE3"/>
    <w:rsid w:val="00BF6C66"/>
    <w:rsid w:val="00C00F68"/>
    <w:rsid w:val="00C10C3E"/>
    <w:rsid w:val="00C12FC1"/>
    <w:rsid w:val="00C20CDA"/>
    <w:rsid w:val="00C27378"/>
    <w:rsid w:val="00C43756"/>
    <w:rsid w:val="00C51684"/>
    <w:rsid w:val="00C6687E"/>
    <w:rsid w:val="00C83715"/>
    <w:rsid w:val="00CB16A0"/>
    <w:rsid w:val="00CB2997"/>
    <w:rsid w:val="00CB4B0A"/>
    <w:rsid w:val="00CC3F5D"/>
    <w:rsid w:val="00CD0487"/>
    <w:rsid w:val="00CD170C"/>
    <w:rsid w:val="00CD6B93"/>
    <w:rsid w:val="00CE4CA8"/>
    <w:rsid w:val="00CE7351"/>
    <w:rsid w:val="00D01F6B"/>
    <w:rsid w:val="00D2268A"/>
    <w:rsid w:val="00D2278B"/>
    <w:rsid w:val="00D25975"/>
    <w:rsid w:val="00D7491F"/>
    <w:rsid w:val="00D861D5"/>
    <w:rsid w:val="00D87247"/>
    <w:rsid w:val="00D93C87"/>
    <w:rsid w:val="00DE3FA9"/>
    <w:rsid w:val="00E0333D"/>
    <w:rsid w:val="00E21466"/>
    <w:rsid w:val="00E51924"/>
    <w:rsid w:val="00E741BF"/>
    <w:rsid w:val="00EA084C"/>
    <w:rsid w:val="00EA1BBE"/>
    <w:rsid w:val="00ED4D75"/>
    <w:rsid w:val="00EE140B"/>
    <w:rsid w:val="00EF090A"/>
    <w:rsid w:val="00EF6ACD"/>
    <w:rsid w:val="00EF76A1"/>
    <w:rsid w:val="00F018D3"/>
    <w:rsid w:val="00F02296"/>
    <w:rsid w:val="00F03296"/>
    <w:rsid w:val="00F162CC"/>
    <w:rsid w:val="00F33AC6"/>
    <w:rsid w:val="00F33D30"/>
    <w:rsid w:val="00F35525"/>
    <w:rsid w:val="00F415C2"/>
    <w:rsid w:val="00F64582"/>
    <w:rsid w:val="00F653F6"/>
    <w:rsid w:val="00F67B02"/>
    <w:rsid w:val="00F83F6B"/>
    <w:rsid w:val="00F86C89"/>
    <w:rsid w:val="00F92B0B"/>
    <w:rsid w:val="00F934A4"/>
    <w:rsid w:val="00FA0E0D"/>
    <w:rsid w:val="00FA2D66"/>
    <w:rsid w:val="00FB6F8E"/>
    <w:rsid w:val="00FB7A88"/>
    <w:rsid w:val="00FC5DC2"/>
    <w:rsid w:val="00FD34A4"/>
    <w:rsid w:val="00FE2194"/>
    <w:rsid w:val="00FE44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37A4CC"/>
  <w15:chartTrackingRefBased/>
  <w15:docId w15:val="{2BFFF4C6-0AA1-4DC4-B22A-2C3FFD95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EF6ACD"/>
    <w:pPr>
      <w:keepNext/>
      <w:numPr>
        <w:numId w:val="1"/>
      </w:numPr>
      <w:tabs>
        <w:tab w:val="num" w:pos="567"/>
      </w:tabs>
      <w:spacing w:before="240" w:after="60" w:line="240" w:lineRule="auto"/>
      <w:ind w:left="432" w:hanging="432"/>
      <w:jc w:val="both"/>
      <w:outlineLvl w:val="0"/>
    </w:pPr>
    <w:rPr>
      <w:rFonts w:eastAsia="SimSun" w:cs="Arial"/>
      <w:b/>
      <w:bCs/>
      <w:caps/>
      <w:color w:val="C00000"/>
      <w:spacing w:val="20"/>
      <w:kern w:val="32"/>
      <w:sz w:val="24"/>
      <w:szCs w:val="24"/>
      <w:lang w:val="en-GB" w:eastAsia="zh-CN"/>
    </w:rPr>
  </w:style>
  <w:style w:type="paragraph" w:styleId="Naslov2">
    <w:name w:val="heading 2"/>
    <w:basedOn w:val="Navaden"/>
    <w:next w:val="Navaden"/>
    <w:link w:val="Naslov2Znak"/>
    <w:qFormat/>
    <w:rsid w:val="00C27378"/>
    <w:pPr>
      <w:keepNext/>
      <w:numPr>
        <w:ilvl w:val="1"/>
        <w:numId w:val="1"/>
      </w:numPr>
      <w:tabs>
        <w:tab w:val="num" w:pos="1116"/>
      </w:tabs>
      <w:spacing w:before="240" w:after="60" w:line="240" w:lineRule="auto"/>
      <w:ind w:left="1116" w:hanging="576"/>
      <w:jc w:val="both"/>
      <w:outlineLvl w:val="1"/>
    </w:pPr>
    <w:rPr>
      <w:rFonts w:eastAsia="SimSun" w:cs="Arial"/>
      <w:bCs/>
      <w:iCs/>
      <w:color w:val="C00000"/>
      <w:spacing w:val="20"/>
      <w:sz w:val="24"/>
      <w:szCs w:val="28"/>
      <w:lang w:val="en-GB"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2CC"/>
    <w:pPr>
      <w:ind w:left="720"/>
      <w:contextualSpacing/>
    </w:pPr>
  </w:style>
  <w:style w:type="paragraph" w:styleId="Telobesedila2">
    <w:name w:val="Body Text 2"/>
    <w:basedOn w:val="Navaden"/>
    <w:link w:val="Telobesedila2Znak"/>
    <w:semiHidden/>
    <w:rsid w:val="00864391"/>
    <w:pPr>
      <w:spacing w:after="0" w:line="240" w:lineRule="auto"/>
      <w:jc w:val="both"/>
    </w:pPr>
    <w:rPr>
      <w:rFonts w:ascii="Arial" w:eastAsia="Times New Roman" w:hAnsi="Arial" w:cs="Times New Roman"/>
      <w:szCs w:val="20"/>
      <w:lang w:val="fr-FR" w:eastAsia="fr-FR"/>
    </w:rPr>
  </w:style>
  <w:style w:type="character" w:customStyle="1" w:styleId="Telobesedila2Znak">
    <w:name w:val="Telo besedila 2 Znak"/>
    <w:basedOn w:val="Privzetapisavaodstavka"/>
    <w:link w:val="Telobesedila2"/>
    <w:semiHidden/>
    <w:rsid w:val="00864391"/>
    <w:rPr>
      <w:rFonts w:ascii="Arial" w:eastAsia="Times New Roman" w:hAnsi="Arial" w:cs="Times New Roman"/>
      <w:szCs w:val="20"/>
      <w:lang w:val="fr-FR" w:eastAsia="fr-FR"/>
    </w:rPr>
  </w:style>
  <w:style w:type="character" w:styleId="Pripombasklic">
    <w:name w:val="annotation reference"/>
    <w:basedOn w:val="Privzetapisavaodstavka"/>
    <w:uiPriority w:val="99"/>
    <w:semiHidden/>
    <w:unhideWhenUsed/>
    <w:rsid w:val="00F86C89"/>
    <w:rPr>
      <w:sz w:val="16"/>
      <w:szCs w:val="16"/>
    </w:rPr>
  </w:style>
  <w:style w:type="paragraph" w:styleId="Pripombabesedilo">
    <w:name w:val="annotation text"/>
    <w:basedOn w:val="Navaden"/>
    <w:link w:val="PripombabesediloZnak"/>
    <w:uiPriority w:val="99"/>
    <w:semiHidden/>
    <w:unhideWhenUsed/>
    <w:rsid w:val="00F86C8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6C89"/>
    <w:rPr>
      <w:sz w:val="20"/>
      <w:szCs w:val="20"/>
    </w:rPr>
  </w:style>
  <w:style w:type="paragraph" w:styleId="Zadevapripombe">
    <w:name w:val="annotation subject"/>
    <w:basedOn w:val="Pripombabesedilo"/>
    <w:next w:val="Pripombabesedilo"/>
    <w:link w:val="ZadevapripombeZnak"/>
    <w:uiPriority w:val="99"/>
    <w:semiHidden/>
    <w:unhideWhenUsed/>
    <w:rsid w:val="00F86C89"/>
    <w:rPr>
      <w:b/>
      <w:bCs/>
    </w:rPr>
  </w:style>
  <w:style w:type="character" w:customStyle="1" w:styleId="ZadevapripombeZnak">
    <w:name w:val="Zadeva pripombe Znak"/>
    <w:basedOn w:val="PripombabesediloZnak"/>
    <w:link w:val="Zadevapripombe"/>
    <w:uiPriority w:val="99"/>
    <w:semiHidden/>
    <w:rsid w:val="00F86C89"/>
    <w:rPr>
      <w:b/>
      <w:bCs/>
      <w:sz w:val="20"/>
      <w:szCs w:val="20"/>
    </w:rPr>
  </w:style>
  <w:style w:type="paragraph" w:styleId="Besedilooblaka">
    <w:name w:val="Balloon Text"/>
    <w:basedOn w:val="Navaden"/>
    <w:link w:val="BesedilooblakaZnak"/>
    <w:uiPriority w:val="99"/>
    <w:semiHidden/>
    <w:unhideWhenUsed/>
    <w:rsid w:val="00F86C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6C89"/>
    <w:rPr>
      <w:rFonts w:ascii="Segoe UI" w:hAnsi="Segoe UI" w:cs="Segoe UI"/>
      <w:sz w:val="18"/>
      <w:szCs w:val="18"/>
    </w:rPr>
  </w:style>
  <w:style w:type="paragraph" w:styleId="Glava">
    <w:name w:val="header"/>
    <w:basedOn w:val="Navaden"/>
    <w:link w:val="GlavaZnak"/>
    <w:uiPriority w:val="99"/>
    <w:unhideWhenUsed/>
    <w:rsid w:val="00042520"/>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520"/>
  </w:style>
  <w:style w:type="paragraph" w:styleId="Noga">
    <w:name w:val="footer"/>
    <w:basedOn w:val="Navaden"/>
    <w:link w:val="NogaZnak"/>
    <w:uiPriority w:val="99"/>
    <w:unhideWhenUsed/>
    <w:rsid w:val="00042520"/>
    <w:pPr>
      <w:tabs>
        <w:tab w:val="center" w:pos="4536"/>
        <w:tab w:val="right" w:pos="9072"/>
      </w:tabs>
      <w:spacing w:after="0" w:line="240" w:lineRule="auto"/>
    </w:pPr>
  </w:style>
  <w:style w:type="character" w:customStyle="1" w:styleId="NogaZnak">
    <w:name w:val="Noga Znak"/>
    <w:basedOn w:val="Privzetapisavaodstavka"/>
    <w:link w:val="Noga"/>
    <w:uiPriority w:val="99"/>
    <w:rsid w:val="00042520"/>
  </w:style>
  <w:style w:type="table" w:styleId="Tabelamrea">
    <w:name w:val="Table Grid"/>
    <w:basedOn w:val="Navadnatabela"/>
    <w:uiPriority w:val="39"/>
    <w:rsid w:val="0068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2FF"/>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Sprotnaopomba-besedilo">
    <w:name w:val="footnote text"/>
    <w:basedOn w:val="Navaden"/>
    <w:link w:val="Sprotnaopomba-besediloZnak"/>
    <w:uiPriority w:val="99"/>
    <w:semiHidden/>
    <w:unhideWhenUsed/>
    <w:rsid w:val="008B15A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B15A5"/>
    <w:rPr>
      <w:sz w:val="20"/>
      <w:szCs w:val="20"/>
    </w:rPr>
  </w:style>
  <w:style w:type="character" w:styleId="Sprotnaopomba-sklic">
    <w:name w:val="footnote reference"/>
    <w:basedOn w:val="Privzetapisavaodstavka"/>
    <w:uiPriority w:val="99"/>
    <w:semiHidden/>
    <w:unhideWhenUsed/>
    <w:rsid w:val="008B15A5"/>
    <w:rPr>
      <w:vertAlign w:val="superscript"/>
    </w:rPr>
  </w:style>
  <w:style w:type="character" w:customStyle="1" w:styleId="Naslov1Znak">
    <w:name w:val="Naslov 1 Znak"/>
    <w:basedOn w:val="Privzetapisavaodstavka"/>
    <w:link w:val="Naslov1"/>
    <w:rsid w:val="00EF6ACD"/>
    <w:rPr>
      <w:rFonts w:eastAsia="SimSun" w:cs="Arial"/>
      <w:b/>
      <w:bCs/>
      <w:caps/>
      <w:color w:val="C00000"/>
      <w:spacing w:val="20"/>
      <w:kern w:val="32"/>
      <w:sz w:val="24"/>
      <w:szCs w:val="24"/>
      <w:lang w:val="en-GB" w:eastAsia="zh-CN"/>
    </w:rPr>
  </w:style>
  <w:style w:type="character" w:customStyle="1" w:styleId="Naslov2Znak">
    <w:name w:val="Naslov 2 Znak"/>
    <w:basedOn w:val="Privzetapisavaodstavka"/>
    <w:link w:val="Naslov2"/>
    <w:rsid w:val="00C27378"/>
    <w:rPr>
      <w:rFonts w:eastAsia="SimSun" w:cs="Arial"/>
      <w:bCs/>
      <w:iCs/>
      <w:color w:val="C00000"/>
      <w:spacing w:val="20"/>
      <w:sz w:val="24"/>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C29D16-A9CD-487D-964B-15083282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7513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Sever</dc:creator>
  <cp:keywords/>
  <dc:description/>
  <cp:lastModifiedBy>Eva Sever</cp:lastModifiedBy>
  <cp:revision>4</cp:revision>
  <cp:lastPrinted>2016-02-02T11:58:00Z</cp:lastPrinted>
  <dcterms:created xsi:type="dcterms:W3CDTF">2016-02-03T06:28:00Z</dcterms:created>
  <dcterms:modified xsi:type="dcterms:W3CDTF">2016-02-03T09:28:00Z</dcterms:modified>
</cp:coreProperties>
</file>